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385694"/>
        <w:docPartObj>
          <w:docPartGallery w:val="Cover Pages"/>
          <w:docPartUnique/>
        </w:docPartObj>
      </w:sdtPr>
      <w:sdtContent>
        <w:p w:rsidR="007A0FED" w:rsidRDefault="007A0FED"/>
        <w:p w:rsidR="007A0FED" w:rsidRDefault="00067162">
          <w:r>
            <w:rPr>
              <w:noProof/>
              <w:lang w:eastAsia="en-US"/>
            </w:rPr>
            <w:pict>
              <v:group id="_x0000_s1133" style="position:absolute;margin-left:36pt;margin-top:36pt;width:207.3pt;height:420pt;z-index:251661312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allowincell="f">
                <v:rect id="_x0000_s1134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134" inset=".72pt,7.2pt,.72pt,7.2pt">
                    <w:txbxContent>
                      <w:sdt>
                        <w:sdtPr>
                          <w:rPr>
                            <w:rStyle w:val="af3"/>
                            <w:color w:val="AA0042" w:themeColor="accent2" w:themeShade="BF"/>
                            <w:sz w:val="52"/>
                            <w:szCs w:val="52"/>
                            <w:highlight w:val="yellow"/>
                          </w:rPr>
                          <w:alias w:val="Подзаголовок"/>
                          <w:id w:val="11385776"/>
                          <w:placeholder>
                            <w:docPart w:val="150C2BA3EF8A476099EF50179FD59EAF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7A0FED" w:rsidRPr="007A0FED" w:rsidRDefault="007A0FED" w:rsidP="007A0FED">
                            <w:pPr>
                              <w:rPr>
                                <w:rFonts w:eastAsiaTheme="majorEastAsia"/>
                                <w:szCs w:val="36"/>
                              </w:rPr>
                            </w:pPr>
                            <w:r w:rsidRPr="007A0FED">
                              <w:rPr>
                                <w:rStyle w:val="af3"/>
                                <w:color w:val="AA0042" w:themeColor="accent2" w:themeShade="BF"/>
                                <w:sz w:val="52"/>
                                <w:szCs w:val="52"/>
                                <w:u w:val="none"/>
                              </w:rPr>
                              <w:t>Буйловой Юлии Владимировны</w:t>
                            </w:r>
                          </w:p>
                        </w:sdtContent>
                      </w:sdt>
                    </w:txbxContent>
                  </v:textbox>
                </v:rect>
                <v:rect id="_x0000_s1135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135" inset=".72pt,7.2pt,.72pt,7.2pt">
                    <w:txbxContent>
                      <w:sdt>
                        <w:sdtPr>
                          <w:rPr>
                            <w:b/>
                            <w:bCs/>
                            <w:color w:val="FF388C" w:themeColor="accent1"/>
                            <w:sz w:val="100"/>
                            <w:szCs w:val="100"/>
                          </w:rPr>
                          <w:alias w:val="Год"/>
                          <w:id w:val="11385777"/>
                          <w:placeholder>
                            <w:docPart w:val="A7306534B6A2494A9B11219D2C524BEC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3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7A0FED" w:rsidRDefault="007A0FED">
                            <w:pPr>
                              <w:pStyle w:val="aa"/>
                              <w:jc w:val="right"/>
                              <w:rPr>
                                <w:b/>
                                <w:bCs/>
                                <w:color w:val="FF388C" w:themeColor="accent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388C" w:themeColor="accent1"/>
                                <w:sz w:val="100"/>
                                <w:szCs w:val="100"/>
                              </w:rPr>
                              <w:t>2013</w:t>
                            </w:r>
                          </w:p>
                        </w:sdtContent>
                      </w:sdt>
                    </w:txbxContent>
                  </v:textbox>
                </v:rect>
                <v:rect id="_x0000_s1136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136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144"/>
                            <w:szCs w:val="144"/>
                          </w:rPr>
                          <w:alias w:val="Заголовок"/>
                          <w:id w:val="11385778"/>
                          <w:placeholder>
                            <w:docPart w:val="16839F8FAACB4C6E83A14B58361774D3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7A0FED" w:rsidRPr="007A0FED" w:rsidRDefault="007A0FED">
                            <w:pPr>
                              <w:pStyle w:val="aa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7A0FE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  <w:t>РЕЗЮМЕ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rect id="_x0000_s1132" style="position:absolute;margin-left:0;margin-top:43.2pt;width:535.8pt;height:420.95pt;z-index:-251656192;mso-width-percent:900;mso-height-percent:500;mso-top-percent:50;mso-position-horizontal:center;mso-position-horizontal-relative:page;mso-position-vertical-relative:page;mso-width-percent:900;mso-height-percent:500;mso-top-percent:50" o:allowincell="f" stroked="f">
                <v:fill r:id="rId8" o:title="exposure" size="0,0" aspect="atLeast" origin="-32767f,-32767f" position="-32767f,-32767f" recolor="t" rotate="t" type="frame"/>
                <o:lock v:ext="edit" aspectratio="t"/>
                <w10:wrap anchorx="page" anchory="page"/>
              </v:rect>
            </w:pict>
          </w:r>
          <w:r w:rsidR="00752040">
            <w:t xml:space="preserve">                                                                           </w:t>
          </w:r>
        </w:p>
        <w:p w:rsidR="007A0FED" w:rsidRDefault="00752040">
          <w:pPr>
            <w:spacing w:after="160" w:line="288" w:lineRule="auto"/>
            <w:ind w:left="2160"/>
          </w:pPr>
          <w:r>
            <w:t xml:space="preserve">                                                         </w:t>
          </w:r>
          <w:r w:rsidR="00067162">
            <w:rPr>
              <w:noProof/>
              <w:lang w:eastAsia="en-US"/>
            </w:rPr>
            <w:pict>
              <v:group id="_x0000_s1137" style="position:absolute;left:0;text-align:left;margin-left:30.05pt;margin-top:463.15pt;width:535.15pt;height:289.95pt;z-index:251662336;mso-position-horizontal-relative:page;mso-position-vertical-relative:page" coordorigin="613,8712" coordsize="11015,6336" o:allowincell="f">
                <v:rect id="_x0000_s1138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e40059 [3205]" stroked="f" strokecolor="white [3212]" strokeweight="1.5pt">
                  <v:textbox style="mso-next-textbox:#_x0000_s1138">
                    <w:txbxContent>
                      <w:sdt>
                        <w:sdtPr>
                          <w:rPr>
                            <w:rFonts w:ascii="Arial Black" w:eastAsia="Arial Unicode MS" w:hAnsi="Arial Black" w:cs="Arial Unicode MS"/>
                            <w:b/>
                            <w:color w:val="E40059" w:themeColor="accent2"/>
                            <w:sz w:val="36"/>
                            <w:szCs w:val="36"/>
                          </w:rPr>
                          <w:alias w:val="Аннотация"/>
                          <w:id w:val="11385779"/>
                          <w:placeholder>
                            <w:docPart w:val="520C016285AB4AEFBD77CE7359740BAE"/>
                          </w:placeholder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7A0FED" w:rsidRPr="00752040" w:rsidRDefault="00EC53C8">
                            <w:pPr>
                              <w:pStyle w:val="aa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752040">
                              <w:rPr>
                                <w:rFonts w:ascii="Arial Black" w:eastAsia="Arial Unicode MS" w:hAnsi="Arial Black" w:cs="Arial Unicode MS"/>
                                <w:b/>
                                <w:color w:val="E40059" w:themeColor="accent2"/>
                                <w:sz w:val="36"/>
                                <w:szCs w:val="36"/>
                              </w:rPr>
                              <w:t xml:space="preserve"> В связи с серьезным опытом работы на руководящей должности, могу предложить вам свои качества, и послужить своими навыками.                                        Цель: получение должности менеджера. </w:t>
                            </w:r>
                            <w:r w:rsidR="00752040" w:rsidRPr="00752040">
                              <w:rPr>
                                <w:rFonts w:ascii="Arial Black" w:eastAsia="Arial Unicode MS" w:hAnsi="Arial Black" w:cs="Arial Unicode MS"/>
                                <w:b/>
                                <w:color w:val="E40059" w:themeColor="accent2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Pr="00752040">
                              <w:rPr>
                                <w:rFonts w:ascii="Arial Black" w:eastAsia="Arial Unicode MS" w:hAnsi="Arial Black" w:cs="Arial Unicode MS"/>
                                <w:b/>
                                <w:color w:val="E40059" w:themeColor="accent2"/>
                                <w:sz w:val="36"/>
                                <w:szCs w:val="36"/>
                              </w:rPr>
                              <w:t>Опыт работы в салонах Премиум- Класса, способность общения с клиентами VIP-уровня.</w:t>
                            </w:r>
                          </w:p>
                        </w:sdtContent>
                      </w:sdt>
                    </w:txbxContent>
                  </v:textbox>
                </v:rect>
                <v:rect id="_x0000_s1139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e40059 [3205]" stroked="f" strokecolor="white [3212]" strokeweight="1.5pt">
                  <v:textbox style="mso-next-textbox:#_x0000_s1139" inset="0">
                    <w:txbxContent>
                      <w:sdt>
                        <w:sdtPr>
                          <w:rPr>
                            <w:b/>
                            <w:bCs/>
                          </w:rPr>
                          <w:alias w:val="Факс"/>
                          <w:id w:val="11385780"/>
                          <w:placeholder>
                            <w:docPart w:val="74E9CF328721453B91AD766CC9E42812"/>
                          </w:placeholder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Content>
                          <w:p w:rsidR="007A0FED" w:rsidRDefault="00B07AFE" w:rsidP="0026608B">
                            <w:pPr>
                              <w:pStyle w:val="aa"/>
                              <w:rPr>
                                <w:b/>
                                <w:bCs/>
                              </w:rPr>
                            </w:pPr>
                            <w:r w:rsidRPr="0026608B">
                              <w:rPr>
                                <w:b/>
                                <w:bCs/>
                              </w:rPr>
                              <w:t>Телефон для связи:  8-926-192-82-06</w:t>
                            </w:r>
                            <w:r w:rsidR="0026608B" w:rsidRPr="0026608B">
                              <w:rPr>
                                <w:b/>
                                <w:bCs/>
                              </w:rPr>
                              <w:t xml:space="preserve"> Почта: Glamcute@mail.ru</w:t>
                            </w:r>
                            <w:r w:rsidR="0026608B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sdtContent>
                      </w:sdt>
                      <w:p w:rsidR="007A0FED" w:rsidRDefault="007A0FED">
                        <w:pPr>
                          <w:pStyle w:val="aa"/>
                          <w:jc w:val="right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 w:rsidR="007A0FED">
            <w:br w:type="page"/>
          </w:r>
        </w:p>
      </w:sdtContent>
    </w:sdt>
    <w:tbl>
      <w:tblPr>
        <w:tblpPr w:leftFromText="180" w:rightFromText="180" w:vertAnchor="text" w:horzAnchor="margin" w:tblpXSpec="center" w:tblpY="-199"/>
        <w:tblOverlap w:val="never"/>
        <w:tblW w:w="9958" w:type="dxa"/>
        <w:tblLayout w:type="fixed"/>
        <w:tblLook w:val="01E0"/>
      </w:tblPr>
      <w:tblGrid>
        <w:gridCol w:w="2303"/>
        <w:gridCol w:w="284"/>
        <w:gridCol w:w="7371"/>
      </w:tblGrid>
      <w:tr w:rsidR="00752040" w:rsidRPr="00D24D02" w:rsidTr="00752040">
        <w:tc>
          <w:tcPr>
            <w:tcW w:w="2303" w:type="dxa"/>
            <w:shd w:val="clear" w:color="auto" w:fill="auto"/>
          </w:tcPr>
          <w:p w:rsidR="00752040" w:rsidRPr="00B66673" w:rsidRDefault="00752040" w:rsidP="00752040">
            <w:pPr>
              <w:spacing w:before="60"/>
              <w:ind w:right="34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71625" cy="2097182"/>
                  <wp:effectExtent l="19050" t="0" r="9525" b="0"/>
                  <wp:docPr id="10" name="Рисунок 7" descr="C:\Users\workgroup\Desktop\с ХАРДА\НОВОЕ\С МАКА на 10 ФЕВРАЛЯ 2011г\Изображения\Все фото и картинки\ФОТО\Семейные фото\ВСЕ МОИ КЛАССНЫЕ ФОТКИ\ПОзировала в салоне\SDC1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orkgroup\Desktop\с ХАРДА\НОВОЕ\С МАКА на 10 ФЕВРАЛЯ 2011г\Изображения\Все фото и картинки\ФОТО\Семейные фото\ВСЕ МОИ КЛАССНЫЕ ФОТКИ\ПОзировала в салоне\SDC1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436" cy="2100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</w:t>
            </w:r>
            <w:r w:rsidRPr="00B66673">
              <w:rPr>
                <w:b/>
              </w:rPr>
              <w:t>Образование: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752040" w:rsidRPr="00D24D02" w:rsidRDefault="00752040" w:rsidP="00752040">
            <w:pPr>
              <w:spacing w:before="60"/>
            </w:pPr>
          </w:p>
        </w:tc>
        <w:tc>
          <w:tcPr>
            <w:tcW w:w="7371" w:type="dxa"/>
            <w:shd w:val="clear" w:color="auto" w:fill="auto"/>
          </w:tcPr>
          <w:p w:rsidR="00752040" w:rsidRDefault="00752040" w:rsidP="00752040">
            <w:pPr>
              <w:spacing w:before="40"/>
              <w:ind w:left="1303" w:hanging="1303"/>
            </w:pPr>
            <w:r>
              <w:t xml:space="preserve"> </w:t>
            </w:r>
          </w:p>
          <w:p w:rsidR="00752040" w:rsidRDefault="00752040" w:rsidP="00752040">
            <w:pPr>
              <w:spacing w:before="40"/>
              <w:ind w:left="1303" w:hanging="1303"/>
            </w:pPr>
          </w:p>
          <w:p w:rsidR="00752040" w:rsidRDefault="00752040" w:rsidP="00752040">
            <w:pPr>
              <w:spacing w:before="40"/>
              <w:ind w:left="1303" w:hanging="1303"/>
            </w:pPr>
          </w:p>
          <w:p w:rsidR="00752040" w:rsidRDefault="00752040" w:rsidP="00752040">
            <w:pPr>
              <w:spacing w:before="40"/>
              <w:ind w:left="1303" w:hanging="1303"/>
            </w:pPr>
          </w:p>
          <w:p w:rsidR="00752040" w:rsidRDefault="00752040" w:rsidP="00752040">
            <w:pPr>
              <w:spacing w:before="40"/>
              <w:ind w:left="1303" w:hanging="1303"/>
            </w:pPr>
          </w:p>
          <w:p w:rsidR="00752040" w:rsidRDefault="00752040" w:rsidP="00752040">
            <w:pPr>
              <w:spacing w:before="40"/>
              <w:ind w:left="1303" w:hanging="1303"/>
            </w:pPr>
          </w:p>
          <w:p w:rsidR="00752040" w:rsidRDefault="00752040" w:rsidP="00752040">
            <w:pPr>
              <w:spacing w:before="40"/>
              <w:ind w:left="1303" w:hanging="1303"/>
            </w:pPr>
          </w:p>
          <w:p w:rsidR="00752040" w:rsidRDefault="00752040" w:rsidP="00752040">
            <w:pPr>
              <w:spacing w:before="40"/>
              <w:ind w:left="1303" w:hanging="1303"/>
            </w:pPr>
          </w:p>
          <w:p w:rsidR="00752040" w:rsidRDefault="00752040" w:rsidP="00752040">
            <w:pPr>
              <w:spacing w:before="40"/>
              <w:ind w:left="1303" w:hanging="1303"/>
            </w:pPr>
          </w:p>
          <w:p w:rsidR="00752040" w:rsidRDefault="00752040" w:rsidP="00752040">
            <w:pPr>
              <w:spacing w:before="40"/>
              <w:ind w:left="1303" w:hanging="1303"/>
            </w:pPr>
          </w:p>
          <w:p w:rsidR="00D61619" w:rsidRDefault="00D61619" w:rsidP="00752040">
            <w:pPr>
              <w:spacing w:before="40"/>
            </w:pPr>
          </w:p>
          <w:p w:rsidR="00752040" w:rsidRPr="00D61619" w:rsidRDefault="00752040" w:rsidP="00752040">
            <w:pPr>
              <w:spacing w:before="40"/>
              <w:rPr>
                <w:b/>
              </w:rPr>
            </w:pPr>
            <w:r w:rsidRPr="00D61619">
              <w:rPr>
                <w:b/>
              </w:rPr>
              <w:t xml:space="preserve">Колледж  Экономики и Права. </w:t>
            </w:r>
          </w:p>
          <w:p w:rsidR="00752040" w:rsidRDefault="00752040" w:rsidP="00752040">
            <w:pPr>
              <w:spacing w:before="40"/>
              <w:ind w:left="1303" w:hanging="1303"/>
            </w:pPr>
            <w:r w:rsidRPr="0059041C">
              <w:t>Специальность</w:t>
            </w:r>
            <w:r>
              <w:t xml:space="preserve"> «бухгалтерия и аудит».</w:t>
            </w:r>
          </w:p>
          <w:p w:rsidR="00752040" w:rsidRDefault="00D61619" w:rsidP="00752040">
            <w:pPr>
              <w:spacing w:before="40"/>
              <w:ind w:left="1303" w:hanging="1303"/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Всероссийский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заочный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финансово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экономический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институт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ВЗФЭИ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)</w:t>
            </w:r>
            <w:r w:rsidR="00752040">
              <w:t xml:space="preserve">  </w:t>
            </w:r>
          </w:p>
          <w:p w:rsidR="00752040" w:rsidRPr="003A17D9" w:rsidRDefault="00752040" w:rsidP="00752040">
            <w:pPr>
              <w:spacing w:before="40"/>
              <w:ind w:left="1303" w:hanging="1303"/>
            </w:pPr>
            <w:r w:rsidRPr="00D24D02">
              <w:t>Специальность "Фин</w:t>
            </w:r>
            <w:r>
              <w:t>ансы и кредит".</w:t>
            </w:r>
          </w:p>
          <w:p w:rsidR="00752040" w:rsidRPr="00D24D02" w:rsidRDefault="00752040" w:rsidP="00752040">
            <w:pPr>
              <w:spacing w:before="40"/>
              <w:ind w:left="1303" w:hanging="1303"/>
            </w:pPr>
          </w:p>
        </w:tc>
      </w:tr>
      <w:tr w:rsidR="00752040" w:rsidRPr="00D24D02" w:rsidTr="00752040">
        <w:tc>
          <w:tcPr>
            <w:tcW w:w="2303" w:type="dxa"/>
            <w:shd w:val="clear" w:color="auto" w:fill="auto"/>
          </w:tcPr>
          <w:p w:rsidR="00752040" w:rsidRPr="00B66673" w:rsidRDefault="00752040" w:rsidP="00752040">
            <w:pPr>
              <w:spacing w:before="60"/>
              <w:rPr>
                <w:b/>
              </w:rPr>
            </w:pPr>
            <w:r w:rsidRPr="00B66673">
              <w:rPr>
                <w:b/>
              </w:rPr>
              <w:t>Опыт работы:</w:t>
            </w:r>
          </w:p>
        </w:tc>
        <w:tc>
          <w:tcPr>
            <w:tcW w:w="284" w:type="dxa"/>
            <w:vMerge/>
            <w:shd w:val="clear" w:color="auto" w:fill="auto"/>
          </w:tcPr>
          <w:p w:rsidR="00752040" w:rsidRPr="00D24D02" w:rsidRDefault="00752040" w:rsidP="00752040">
            <w:pPr>
              <w:spacing w:before="60"/>
            </w:pPr>
          </w:p>
        </w:tc>
        <w:tc>
          <w:tcPr>
            <w:tcW w:w="7371" w:type="dxa"/>
            <w:shd w:val="clear" w:color="auto" w:fill="auto"/>
          </w:tcPr>
          <w:p w:rsidR="00752040" w:rsidRPr="00D61619" w:rsidRDefault="00752040" w:rsidP="00752040">
            <w:pPr>
              <w:spacing w:before="40"/>
              <w:rPr>
                <w:b/>
              </w:rPr>
            </w:pPr>
            <w:r w:rsidRPr="00D61619">
              <w:rPr>
                <w:b/>
              </w:rPr>
              <w:t xml:space="preserve">2006-2012 – ООО "Женщина </w:t>
            </w:r>
            <w:r w:rsidRPr="00D61619">
              <w:rPr>
                <w:b/>
                <w:lang w:val="en-US"/>
              </w:rPr>
              <w:t>III</w:t>
            </w:r>
            <w:r w:rsidRPr="00D61619">
              <w:rPr>
                <w:b/>
              </w:rPr>
              <w:t xml:space="preserve"> тысячелетия"</w:t>
            </w:r>
          </w:p>
          <w:p w:rsidR="00752040" w:rsidRDefault="00752040" w:rsidP="00752040">
            <w:pPr>
              <w:spacing w:before="40"/>
              <w:ind w:left="1303" w:hanging="1303"/>
            </w:pPr>
            <w:r>
              <w:t xml:space="preserve">Должность:      Директор </w:t>
            </w:r>
          </w:p>
          <w:p w:rsidR="00752040" w:rsidRDefault="00D61619" w:rsidP="00752040">
            <w:pPr>
              <w:spacing w:before="40"/>
              <w:ind w:left="1540" w:hanging="1540"/>
            </w:pPr>
            <w:r>
              <w:t>Обязанности:  Р</w:t>
            </w:r>
            <w:r w:rsidR="00752040">
              <w:t>егистрация ООО, подбор и оформление сотрудников, ведение кадрового делопроизводства, подготовка и осуществление рекламной компании (создание визиток, буклетов – владею графическим редактором «</w:t>
            </w:r>
            <w:r w:rsidR="00752040" w:rsidRPr="0059041C">
              <w:t>Corel Draw</w:t>
            </w:r>
            <w:r w:rsidR="00752040">
              <w:t>»), создание, раскрутка и заполнение сайта, оформление наружной рекламы, закупка необходимого оборудования и расходных материалов, все организационные вопросы по развитию предприятия, снабжение всем необходимым, хоз. деятельность, ведение первичной бухгалтерии…</w:t>
            </w:r>
          </w:p>
          <w:p w:rsidR="00752040" w:rsidRDefault="00D61619" w:rsidP="00752040">
            <w:pPr>
              <w:spacing w:before="40"/>
              <w:ind w:left="1540" w:hanging="1540"/>
            </w:pPr>
            <w:r>
              <w:t>Достижения:   П</w:t>
            </w:r>
            <w:r w:rsidR="00752040">
              <w:t xml:space="preserve">редприятие за пять лет вошло в пятерку лучших в     </w:t>
            </w:r>
            <w:r>
              <w:t>г. Железнодорожном  М.О.</w:t>
            </w:r>
          </w:p>
          <w:p w:rsidR="00752040" w:rsidRPr="00D61619" w:rsidRDefault="00D61619" w:rsidP="00752040">
            <w:pPr>
              <w:spacing w:before="40"/>
              <w:ind w:left="1540" w:hanging="1540"/>
              <w:rPr>
                <w:b/>
              </w:rPr>
            </w:pPr>
            <w:r w:rsidRPr="00D61619">
              <w:rPr>
                <w:b/>
              </w:rPr>
              <w:t>2009-2012 –     И</w:t>
            </w:r>
            <w:r w:rsidR="00752040" w:rsidRPr="00D61619">
              <w:rPr>
                <w:b/>
              </w:rPr>
              <w:t>нструктор по йоге, капуэйре, танцам, вокалу и другим техникам саморазвития.</w:t>
            </w:r>
          </w:p>
          <w:p w:rsidR="00752040" w:rsidRDefault="00D61619" w:rsidP="00752040">
            <w:pPr>
              <w:spacing w:before="40"/>
              <w:ind w:left="1540" w:hanging="1540"/>
            </w:pPr>
            <w:r>
              <w:t>Обязанности:  У</w:t>
            </w:r>
            <w:r w:rsidR="00752040">
              <w:t>чить людей слушать, чувствовать и лечить собственное тело. Консультации по вопросам  питания, иммунной системы организма и ее восстановления.</w:t>
            </w:r>
          </w:p>
          <w:p w:rsidR="00752040" w:rsidRDefault="00D61619" w:rsidP="00752040">
            <w:pPr>
              <w:spacing w:before="40"/>
              <w:ind w:left="1540" w:hanging="1540"/>
            </w:pPr>
            <w:r>
              <w:t>Достижения:    Н</w:t>
            </w:r>
            <w:r w:rsidR="00752040">
              <w:t>есколько десятков спасенных от деградации душ, несколько счастливых семей, и здоровых организмов.</w:t>
            </w:r>
          </w:p>
          <w:p w:rsidR="00D61619" w:rsidRDefault="00D61619" w:rsidP="00752040">
            <w:pPr>
              <w:spacing w:before="40"/>
              <w:ind w:left="1540" w:hanging="1540"/>
              <w:rPr>
                <w:b/>
              </w:rPr>
            </w:pPr>
            <w:r>
              <w:rPr>
                <w:b/>
              </w:rPr>
              <w:t>2012 – 2013 -    Менеджер по развитию в</w:t>
            </w:r>
            <w:r w:rsidR="00DB7615">
              <w:rPr>
                <w:b/>
              </w:rPr>
              <w:t xml:space="preserve"> молодой</w:t>
            </w:r>
            <w:r>
              <w:rPr>
                <w:b/>
              </w:rPr>
              <w:t xml:space="preserve"> фруктовой компании</w:t>
            </w:r>
            <w:r w:rsidR="00DB7615">
              <w:rPr>
                <w:b/>
              </w:rPr>
              <w:t xml:space="preserve"> </w:t>
            </w:r>
            <w:r w:rsidR="008F3C8B">
              <w:rPr>
                <w:b/>
              </w:rPr>
              <w:t xml:space="preserve"> ООО </w:t>
            </w:r>
            <w:r w:rsidR="00DB7615">
              <w:rPr>
                <w:b/>
              </w:rPr>
              <w:t>«</w:t>
            </w:r>
            <w:r w:rsidR="008F3C8B">
              <w:rPr>
                <w:b/>
              </w:rPr>
              <w:t>Ориент - фрукт</w:t>
            </w:r>
            <w:r w:rsidR="00DB7615">
              <w:rPr>
                <w:b/>
              </w:rPr>
              <w:t>»</w:t>
            </w:r>
            <w:r w:rsidR="008F3C8B">
              <w:rPr>
                <w:b/>
              </w:rPr>
              <w:t>.</w:t>
            </w:r>
          </w:p>
          <w:p w:rsidR="00D61619" w:rsidRPr="00D61619" w:rsidRDefault="00D61619" w:rsidP="0026608B">
            <w:pPr>
              <w:spacing w:before="40"/>
              <w:ind w:left="1540" w:hanging="1540"/>
            </w:pPr>
            <w:r>
              <w:t>Обязанности:   Поиск и аренда холодильного склада, аренда офиса, поиск клиентов, работа с базой поставщиков и реализаторов, помощь в составлении бизнес</w:t>
            </w:r>
            <w:r w:rsidR="0026608B">
              <w:t>-</w:t>
            </w:r>
            <w:r>
              <w:t>плана розничного магазина по продаже фруктов и овощей.</w:t>
            </w:r>
          </w:p>
        </w:tc>
      </w:tr>
      <w:tr w:rsidR="00752040" w:rsidRPr="006C5652" w:rsidTr="00752040">
        <w:tc>
          <w:tcPr>
            <w:tcW w:w="2303" w:type="dxa"/>
            <w:shd w:val="clear" w:color="auto" w:fill="auto"/>
          </w:tcPr>
          <w:p w:rsidR="00752040" w:rsidRDefault="00752040" w:rsidP="00752040">
            <w:pPr>
              <w:spacing w:before="60"/>
              <w:jc w:val="right"/>
              <w:rPr>
                <w:b/>
              </w:rPr>
            </w:pPr>
            <w:r w:rsidRPr="00B66673">
              <w:rPr>
                <w:b/>
              </w:rPr>
              <w:t>Умения и</w:t>
            </w:r>
            <w:r>
              <w:rPr>
                <w:b/>
              </w:rPr>
              <w:t xml:space="preserve"> </w:t>
            </w:r>
            <w:r w:rsidRPr="00B66673">
              <w:rPr>
                <w:b/>
              </w:rPr>
              <w:t>навыки:</w:t>
            </w:r>
          </w:p>
          <w:p w:rsidR="008F3C8B" w:rsidRDefault="008F3C8B" w:rsidP="00752040">
            <w:pPr>
              <w:spacing w:before="60"/>
              <w:jc w:val="right"/>
              <w:rPr>
                <w:b/>
              </w:rPr>
            </w:pPr>
          </w:p>
          <w:p w:rsidR="008F3C8B" w:rsidRDefault="008F3C8B" w:rsidP="00752040">
            <w:pPr>
              <w:spacing w:before="60"/>
              <w:jc w:val="right"/>
              <w:rPr>
                <w:b/>
              </w:rPr>
            </w:pPr>
          </w:p>
          <w:p w:rsidR="008F3C8B" w:rsidRDefault="008F3C8B" w:rsidP="00752040">
            <w:pPr>
              <w:spacing w:before="60"/>
              <w:jc w:val="right"/>
              <w:rPr>
                <w:b/>
              </w:rPr>
            </w:pPr>
          </w:p>
          <w:p w:rsidR="008F3C8B" w:rsidRDefault="008F3C8B" w:rsidP="00752040">
            <w:pPr>
              <w:spacing w:before="60"/>
              <w:jc w:val="right"/>
              <w:rPr>
                <w:b/>
              </w:rPr>
            </w:pPr>
          </w:p>
          <w:p w:rsidR="008F3C8B" w:rsidRDefault="008F3C8B" w:rsidP="00752040">
            <w:pPr>
              <w:spacing w:before="60"/>
              <w:jc w:val="right"/>
              <w:rPr>
                <w:b/>
              </w:rPr>
            </w:pPr>
          </w:p>
          <w:p w:rsidR="008F3C8B" w:rsidRDefault="008F3C8B" w:rsidP="00752040">
            <w:pPr>
              <w:spacing w:before="60"/>
              <w:jc w:val="right"/>
              <w:rPr>
                <w:b/>
              </w:rPr>
            </w:pPr>
          </w:p>
          <w:p w:rsidR="008F3C8B" w:rsidRDefault="008F3C8B" w:rsidP="00752040">
            <w:pPr>
              <w:spacing w:before="60"/>
              <w:jc w:val="right"/>
              <w:rPr>
                <w:b/>
              </w:rPr>
            </w:pPr>
          </w:p>
          <w:p w:rsidR="008F3C8B" w:rsidRDefault="008F3C8B" w:rsidP="00752040">
            <w:pPr>
              <w:spacing w:before="60"/>
              <w:jc w:val="right"/>
              <w:rPr>
                <w:b/>
              </w:rPr>
            </w:pPr>
          </w:p>
          <w:p w:rsidR="008F3C8B" w:rsidRDefault="008F3C8B" w:rsidP="00752040">
            <w:pPr>
              <w:spacing w:before="60"/>
              <w:jc w:val="right"/>
              <w:rPr>
                <w:b/>
              </w:rPr>
            </w:pPr>
          </w:p>
          <w:p w:rsidR="008F3C8B" w:rsidRDefault="008F3C8B" w:rsidP="00752040">
            <w:pPr>
              <w:spacing w:before="60"/>
              <w:jc w:val="right"/>
              <w:rPr>
                <w:b/>
              </w:rPr>
            </w:pPr>
          </w:p>
          <w:p w:rsidR="008F3C8B" w:rsidRDefault="008F3C8B" w:rsidP="008F3C8B">
            <w:pPr>
              <w:spacing w:before="60"/>
              <w:rPr>
                <w:rStyle w:val="30"/>
              </w:rPr>
            </w:pPr>
          </w:p>
          <w:p w:rsidR="008F3C8B" w:rsidRPr="008F3C8B" w:rsidRDefault="008F3C8B" w:rsidP="008F3C8B">
            <w:pPr>
              <w:spacing w:before="60"/>
              <w:rPr>
                <w:b/>
              </w:rPr>
            </w:pPr>
            <w:r w:rsidRPr="008F3C8B">
              <w:rPr>
                <w:rStyle w:val="30"/>
                <w:rFonts w:ascii="Times New Roman" w:hAnsi="Times New Roman" w:cs="Times New Roman"/>
                <w:b/>
                <w:color w:val="auto"/>
              </w:rPr>
              <w:t>Цель</w:t>
            </w:r>
            <w:r w:rsidRPr="008F3C8B">
              <w:rPr>
                <w:b/>
              </w:rPr>
              <w:t>:</w:t>
            </w:r>
          </w:p>
        </w:tc>
        <w:tc>
          <w:tcPr>
            <w:tcW w:w="284" w:type="dxa"/>
            <w:vMerge/>
            <w:shd w:val="clear" w:color="auto" w:fill="auto"/>
          </w:tcPr>
          <w:p w:rsidR="00752040" w:rsidRPr="00D24D02" w:rsidRDefault="00752040" w:rsidP="00752040">
            <w:pPr>
              <w:spacing w:before="60"/>
            </w:pPr>
          </w:p>
        </w:tc>
        <w:tc>
          <w:tcPr>
            <w:tcW w:w="7371" w:type="dxa"/>
            <w:shd w:val="clear" w:color="auto" w:fill="auto"/>
          </w:tcPr>
          <w:p w:rsidR="00752040" w:rsidRPr="003A17D9" w:rsidRDefault="00752040" w:rsidP="00752040">
            <w:pPr>
              <w:spacing w:before="40"/>
              <w:ind w:left="1303" w:hanging="1303"/>
              <w:rPr>
                <w:lang w:val="en-US"/>
              </w:rPr>
            </w:pPr>
            <w:r w:rsidRPr="00B66673">
              <w:rPr>
                <w:b/>
                <w:i/>
              </w:rPr>
              <w:t>Владение</w:t>
            </w:r>
            <w:r w:rsidRPr="00F473FD">
              <w:rPr>
                <w:b/>
                <w:i/>
                <w:lang w:val="en-US"/>
              </w:rPr>
              <w:t xml:space="preserve"> </w:t>
            </w:r>
            <w:r w:rsidRPr="00B66673">
              <w:rPr>
                <w:b/>
                <w:i/>
              </w:rPr>
              <w:t>ПК</w:t>
            </w:r>
            <w:r w:rsidRPr="00F473FD">
              <w:rPr>
                <w:lang w:val="en-US"/>
              </w:rPr>
              <w:t xml:space="preserve">: </w:t>
            </w:r>
            <w:r>
              <w:t>ОС</w:t>
            </w:r>
            <w:r w:rsidRPr="00F473FD">
              <w:rPr>
                <w:lang w:val="en-US"/>
              </w:rPr>
              <w:t xml:space="preserve"> </w:t>
            </w:r>
            <w:r w:rsidRPr="00B66673">
              <w:rPr>
                <w:lang w:val="en-US"/>
              </w:rPr>
              <w:t>Windows</w:t>
            </w:r>
            <w:r w:rsidRPr="00F473FD">
              <w:rPr>
                <w:lang w:val="en-US"/>
              </w:rPr>
              <w:t xml:space="preserve"> </w:t>
            </w:r>
            <w:r w:rsidRPr="00B66673">
              <w:rPr>
                <w:lang w:val="en-US"/>
              </w:rPr>
              <w:t>XP</w:t>
            </w:r>
            <w:r w:rsidRPr="00F473FD">
              <w:rPr>
                <w:lang w:val="en-US"/>
              </w:rPr>
              <w:t xml:space="preserve">; </w:t>
            </w:r>
            <w:r w:rsidRPr="00B66673">
              <w:rPr>
                <w:lang w:val="en-US"/>
              </w:rPr>
              <w:t>Office</w:t>
            </w:r>
            <w:r w:rsidRPr="00F473FD">
              <w:rPr>
                <w:lang w:val="en-US"/>
              </w:rPr>
              <w:t xml:space="preserve"> 2003 (</w:t>
            </w:r>
            <w:r w:rsidRPr="00B66673">
              <w:rPr>
                <w:lang w:val="en-US"/>
              </w:rPr>
              <w:t>Word</w:t>
            </w:r>
            <w:r w:rsidRPr="00F473FD">
              <w:rPr>
                <w:lang w:val="en-US"/>
              </w:rPr>
              <w:t xml:space="preserve">, </w:t>
            </w:r>
            <w:r w:rsidRPr="00B66673">
              <w:rPr>
                <w:lang w:val="en-US"/>
              </w:rPr>
              <w:t>Excel</w:t>
            </w:r>
            <w:r w:rsidRPr="00F473FD">
              <w:rPr>
                <w:lang w:val="en-US"/>
              </w:rPr>
              <w:t xml:space="preserve">, </w:t>
            </w:r>
            <w:r w:rsidRPr="00B66673">
              <w:rPr>
                <w:lang w:val="en-US"/>
              </w:rPr>
              <w:t>Access</w:t>
            </w:r>
            <w:r w:rsidRPr="00F473FD">
              <w:rPr>
                <w:lang w:val="en-US"/>
              </w:rPr>
              <w:t xml:space="preserve">, </w:t>
            </w:r>
            <w:r w:rsidRPr="00B66673">
              <w:rPr>
                <w:lang w:val="en-US"/>
              </w:rPr>
              <w:t>Power</w:t>
            </w:r>
            <w:r w:rsidRPr="00F473FD">
              <w:rPr>
                <w:lang w:val="en-US"/>
              </w:rPr>
              <w:t xml:space="preserve"> </w:t>
            </w:r>
            <w:r w:rsidRPr="00B66673">
              <w:rPr>
                <w:lang w:val="en-US"/>
              </w:rPr>
              <w:t>Point</w:t>
            </w:r>
            <w:r w:rsidRPr="00A01579">
              <w:rPr>
                <w:lang w:val="en-US"/>
              </w:rPr>
              <w:t xml:space="preserve">, Corel Draw </w:t>
            </w:r>
            <w:r w:rsidRPr="00F473FD">
              <w:rPr>
                <w:lang w:val="en-US"/>
              </w:rPr>
              <w:t xml:space="preserve">); </w:t>
            </w:r>
            <w:r w:rsidRPr="00B66673">
              <w:rPr>
                <w:lang w:val="en-US"/>
              </w:rPr>
              <w:t>Internet</w:t>
            </w:r>
            <w:r w:rsidRPr="00F473FD">
              <w:rPr>
                <w:lang w:val="en-US"/>
              </w:rPr>
              <w:t xml:space="preserve">, </w:t>
            </w:r>
            <w:r w:rsidRPr="00B66673">
              <w:rPr>
                <w:lang w:val="en-US"/>
              </w:rPr>
              <w:t>E</w:t>
            </w:r>
            <w:r w:rsidRPr="00F473FD">
              <w:rPr>
                <w:lang w:val="en-US"/>
              </w:rPr>
              <w:t>-</w:t>
            </w:r>
            <w:r w:rsidRPr="00B66673">
              <w:rPr>
                <w:lang w:val="en-US"/>
              </w:rPr>
              <w:t>mail</w:t>
            </w:r>
            <w:r w:rsidRPr="00F473FD">
              <w:rPr>
                <w:lang w:val="en-US"/>
              </w:rPr>
              <w:t xml:space="preserve">;  </w:t>
            </w:r>
            <w:r>
              <w:rPr>
                <w:b/>
                <w:i/>
              </w:rPr>
              <w:t>Активная</w:t>
            </w:r>
            <w:r w:rsidRPr="00F473FD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работа</w:t>
            </w:r>
            <w:r w:rsidRPr="00F473FD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с</w:t>
            </w:r>
            <w:r w:rsidRPr="00F473FD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социальными</w:t>
            </w:r>
            <w:r w:rsidRPr="00F473FD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сетями</w:t>
            </w:r>
            <w:r w:rsidRPr="00F473FD">
              <w:rPr>
                <w:lang w:val="en-US"/>
              </w:rPr>
              <w:t>.</w:t>
            </w:r>
          </w:p>
          <w:p w:rsidR="00752040" w:rsidRPr="00D61619" w:rsidRDefault="00752040" w:rsidP="00752040">
            <w:pPr>
              <w:spacing w:before="40"/>
              <w:ind w:left="1303" w:hanging="1303"/>
              <w:rPr>
                <w:b/>
              </w:rPr>
            </w:pPr>
            <w:r w:rsidRPr="00D61619">
              <w:rPr>
                <w:b/>
              </w:rPr>
              <w:t xml:space="preserve">Опыт  </w:t>
            </w:r>
            <w:r w:rsidR="00D61619" w:rsidRPr="00D61619">
              <w:rPr>
                <w:b/>
              </w:rPr>
              <w:t>анализа плодоовощного рынка производителей России и др. стран.</w:t>
            </w:r>
          </w:p>
          <w:p w:rsidR="00752040" w:rsidRDefault="00752040" w:rsidP="00752040">
            <w:pPr>
              <w:spacing w:before="40"/>
              <w:ind w:left="1303" w:hanging="1303"/>
            </w:pPr>
            <w:r w:rsidRPr="00FC1644">
              <w:t>Опыт публичных выступлений</w:t>
            </w:r>
            <w:r>
              <w:t>: семинары по йоге, бразильскому единоборству Капоэйра, вегетарианству и здоровому питанию.</w:t>
            </w:r>
          </w:p>
          <w:p w:rsidR="00752040" w:rsidRDefault="00752040" w:rsidP="00752040">
            <w:pPr>
              <w:spacing w:before="40"/>
              <w:ind w:left="1303" w:hanging="1303"/>
            </w:pPr>
            <w:r>
              <w:lastRenderedPageBreak/>
              <w:t>Развивающие занятия с детьми: детская йога, творчество, актерское мастерство…</w:t>
            </w:r>
          </w:p>
          <w:p w:rsidR="00752040" w:rsidRPr="00FC1644" w:rsidRDefault="00752040" w:rsidP="00752040">
            <w:pPr>
              <w:spacing w:before="40"/>
              <w:ind w:left="1303" w:hanging="1303"/>
            </w:pPr>
            <w:r>
              <w:t>Педагогический опыт – 4 года.</w:t>
            </w:r>
          </w:p>
          <w:p w:rsidR="00752040" w:rsidRPr="00D24D02" w:rsidRDefault="00752040" w:rsidP="00752040">
            <w:pPr>
              <w:spacing w:before="40"/>
              <w:ind w:left="1303" w:hanging="1303"/>
            </w:pPr>
            <w:r w:rsidRPr="00B66673">
              <w:rPr>
                <w:b/>
                <w:i/>
              </w:rPr>
              <w:t>Иностранный язык</w:t>
            </w:r>
            <w:r w:rsidRPr="00D24D02">
              <w:t xml:space="preserve">: </w:t>
            </w:r>
            <w:r>
              <w:t>английский</w:t>
            </w:r>
          </w:p>
          <w:p w:rsidR="00752040" w:rsidRDefault="00752040" w:rsidP="00752040">
            <w:pPr>
              <w:spacing w:before="40"/>
              <w:ind w:left="1303" w:hanging="1303"/>
            </w:pPr>
            <w:r w:rsidRPr="00B66673">
              <w:rPr>
                <w:b/>
                <w:i/>
              </w:rPr>
              <w:t>Водительские права</w:t>
            </w:r>
            <w:r w:rsidRPr="00D24D02">
              <w:t xml:space="preserve">: </w:t>
            </w:r>
            <w:r>
              <w:t>кат. "В" с 2006 г.</w:t>
            </w:r>
            <w:r w:rsidRPr="00D24D02">
              <w:t xml:space="preserve"> </w:t>
            </w:r>
            <w:r>
              <w:t>(</w:t>
            </w:r>
            <w:r w:rsidRPr="00B73073">
              <w:t>NISSAN</w:t>
            </w:r>
            <w:r>
              <w:t>, 2003 г.вып.)</w:t>
            </w:r>
          </w:p>
          <w:p w:rsidR="008F3C8B" w:rsidRDefault="008F3C8B" w:rsidP="00752040">
            <w:pPr>
              <w:spacing w:before="40"/>
              <w:ind w:left="1303" w:hanging="1303"/>
            </w:pPr>
          </w:p>
          <w:p w:rsidR="008F3C8B" w:rsidRDefault="008F3C8B" w:rsidP="008F3C8B">
            <w:r>
              <w:t>Расти вверх по карьерной лестнице, получение должности Менеджер по закупкам, продажам/ помощник менеджера. Заработная плата от 25000т р.</w:t>
            </w:r>
          </w:p>
          <w:p w:rsidR="008F3C8B" w:rsidRPr="006C5652" w:rsidRDefault="008F3C8B" w:rsidP="00752040">
            <w:pPr>
              <w:spacing w:before="40"/>
              <w:ind w:left="1303" w:hanging="1303"/>
            </w:pPr>
          </w:p>
        </w:tc>
      </w:tr>
      <w:tr w:rsidR="00752040" w:rsidRPr="00D24D02" w:rsidTr="00752040">
        <w:tc>
          <w:tcPr>
            <w:tcW w:w="2303" w:type="dxa"/>
            <w:shd w:val="clear" w:color="auto" w:fill="auto"/>
          </w:tcPr>
          <w:p w:rsidR="00752040" w:rsidRDefault="00752040" w:rsidP="00752040">
            <w:pPr>
              <w:spacing w:before="60"/>
              <w:ind w:right="-108"/>
              <w:rPr>
                <w:b/>
              </w:rPr>
            </w:pPr>
            <w:r w:rsidRPr="00B66673">
              <w:rPr>
                <w:b/>
              </w:rPr>
              <w:lastRenderedPageBreak/>
              <w:t>Дополнительные сведения:</w:t>
            </w:r>
          </w:p>
          <w:p w:rsidR="0026608B" w:rsidRDefault="0026608B" w:rsidP="00752040">
            <w:pPr>
              <w:spacing w:before="60"/>
              <w:ind w:right="-108"/>
              <w:rPr>
                <w:b/>
              </w:rPr>
            </w:pPr>
          </w:p>
          <w:p w:rsidR="0026608B" w:rsidRPr="00B66673" w:rsidRDefault="0026608B" w:rsidP="00752040">
            <w:pPr>
              <w:spacing w:before="60"/>
              <w:ind w:right="-108"/>
              <w:rPr>
                <w:b/>
              </w:rPr>
            </w:pPr>
            <w:r w:rsidRPr="00120882">
              <w:rPr>
                <w:b/>
              </w:rPr>
              <w:t>Личные качества:</w:t>
            </w:r>
          </w:p>
        </w:tc>
        <w:tc>
          <w:tcPr>
            <w:tcW w:w="284" w:type="dxa"/>
            <w:vMerge/>
            <w:shd w:val="clear" w:color="auto" w:fill="auto"/>
          </w:tcPr>
          <w:p w:rsidR="00752040" w:rsidRPr="00D24D02" w:rsidRDefault="00752040" w:rsidP="00752040">
            <w:pPr>
              <w:spacing w:before="60"/>
            </w:pPr>
          </w:p>
        </w:tc>
        <w:tc>
          <w:tcPr>
            <w:tcW w:w="7371" w:type="dxa"/>
            <w:shd w:val="clear" w:color="auto" w:fill="auto"/>
          </w:tcPr>
          <w:p w:rsidR="0026608B" w:rsidRDefault="00752040" w:rsidP="0026608B">
            <w:pPr>
              <w:spacing w:before="40"/>
            </w:pPr>
            <w:r>
              <w:t xml:space="preserve">Готова работать в режиме </w:t>
            </w:r>
            <w:r w:rsidRPr="00D24D02">
              <w:t>ненормированного рабочего дня</w:t>
            </w:r>
            <w:r>
              <w:t>;</w:t>
            </w:r>
          </w:p>
          <w:p w:rsidR="0026608B" w:rsidRDefault="0026608B" w:rsidP="0026608B">
            <w:pPr>
              <w:spacing w:before="40"/>
              <w:rPr>
                <w:rFonts w:ascii="Arial Unicode MS" w:eastAsia="Arial Unicode MS" w:hAnsi="Arial Unicode MS" w:cs="Arial Unicode MS"/>
                <w:b/>
                <w:color w:val="555555"/>
                <w:sz w:val="20"/>
                <w:szCs w:val="20"/>
              </w:rPr>
            </w:pPr>
          </w:p>
          <w:p w:rsidR="0026608B" w:rsidRPr="0026608B" w:rsidRDefault="0026608B" w:rsidP="0026608B">
            <w:pPr>
              <w:spacing w:before="40"/>
            </w:pPr>
            <w:r>
              <w:rPr>
                <w:rFonts w:eastAsia="Arial Unicode MS"/>
              </w:rPr>
              <w:t>К</w:t>
            </w:r>
            <w:r w:rsidRPr="0026608B">
              <w:rPr>
                <w:rFonts w:eastAsia="Arial Unicode MS"/>
              </w:rPr>
              <w:t xml:space="preserve">оммуникабельность, ответственность, аккуратность, грамотная речь, </w:t>
            </w:r>
            <w:r w:rsidRPr="0026608B">
              <w:t>не конфликтна, уважаю принципы  коллектива, инициативна, прокачиваю такие качества, как честность, целеустремленность, трудолюбие, добросовестное отношения к</w:t>
            </w:r>
            <w:r>
              <w:t xml:space="preserve"> своим обязанностям.</w:t>
            </w:r>
          </w:p>
          <w:p w:rsidR="0026608B" w:rsidRPr="00D24D02" w:rsidRDefault="0026608B" w:rsidP="00752040">
            <w:pPr>
              <w:spacing w:before="40"/>
            </w:pPr>
          </w:p>
        </w:tc>
      </w:tr>
      <w:tr w:rsidR="00752040" w:rsidRPr="008F3C8B" w:rsidTr="00752040">
        <w:tc>
          <w:tcPr>
            <w:tcW w:w="2303" w:type="dxa"/>
            <w:shd w:val="clear" w:color="auto" w:fill="auto"/>
          </w:tcPr>
          <w:p w:rsidR="00752040" w:rsidRPr="00B66673" w:rsidRDefault="00752040" w:rsidP="00752040">
            <w:pPr>
              <w:spacing w:before="60"/>
              <w:rPr>
                <w:b/>
              </w:rPr>
            </w:pPr>
            <w:r w:rsidRPr="00B66673">
              <w:rPr>
                <w:b/>
              </w:rPr>
              <w:t>Личные сведения:</w:t>
            </w:r>
          </w:p>
        </w:tc>
        <w:tc>
          <w:tcPr>
            <w:tcW w:w="284" w:type="dxa"/>
            <w:vMerge/>
            <w:shd w:val="clear" w:color="auto" w:fill="auto"/>
          </w:tcPr>
          <w:p w:rsidR="00752040" w:rsidRPr="00D24D02" w:rsidRDefault="00752040" w:rsidP="00752040">
            <w:pPr>
              <w:spacing w:before="60"/>
            </w:pPr>
          </w:p>
        </w:tc>
        <w:tc>
          <w:tcPr>
            <w:tcW w:w="7371" w:type="dxa"/>
            <w:shd w:val="clear" w:color="auto" w:fill="auto"/>
          </w:tcPr>
          <w:p w:rsidR="00752040" w:rsidRPr="00D24D02" w:rsidRDefault="00752040" w:rsidP="00752040">
            <w:pPr>
              <w:spacing w:before="40"/>
            </w:pPr>
            <w:r w:rsidRPr="00B66673">
              <w:rPr>
                <w:b/>
                <w:i/>
              </w:rPr>
              <w:t>Возраст</w:t>
            </w:r>
            <w:r w:rsidRPr="00D24D02">
              <w:t xml:space="preserve"> – </w:t>
            </w:r>
            <w:r w:rsidR="0026608B">
              <w:t>28</w:t>
            </w:r>
            <w:r>
              <w:t xml:space="preserve"> лет.</w:t>
            </w:r>
          </w:p>
          <w:p w:rsidR="00752040" w:rsidRPr="00D24D02" w:rsidRDefault="00752040" w:rsidP="00752040">
            <w:pPr>
              <w:spacing w:before="40"/>
            </w:pPr>
            <w:r w:rsidRPr="00B66673">
              <w:rPr>
                <w:b/>
                <w:i/>
              </w:rPr>
              <w:t>Семейное положение</w:t>
            </w:r>
            <w:r w:rsidRPr="00D24D02">
              <w:t xml:space="preserve"> – </w:t>
            </w:r>
            <w:r>
              <w:t>помолвлена.</w:t>
            </w:r>
          </w:p>
          <w:p w:rsidR="00752040" w:rsidRPr="00D24D02" w:rsidRDefault="00752040" w:rsidP="00752040">
            <w:pPr>
              <w:spacing w:before="40"/>
              <w:ind w:left="1303" w:hanging="1303"/>
            </w:pPr>
            <w:r>
              <w:rPr>
                <w:b/>
                <w:i/>
              </w:rPr>
              <w:t>П</w:t>
            </w:r>
            <w:r w:rsidRPr="00B66673">
              <w:rPr>
                <w:b/>
                <w:i/>
              </w:rPr>
              <w:t>роживани</w:t>
            </w:r>
            <w:r>
              <w:rPr>
                <w:b/>
                <w:i/>
              </w:rPr>
              <w:t>е</w:t>
            </w:r>
            <w:r w:rsidRPr="00D24D02">
              <w:t xml:space="preserve"> – </w:t>
            </w:r>
            <w:r>
              <w:t>ВАО район «Новокосино»</w:t>
            </w:r>
          </w:p>
          <w:p w:rsidR="00752040" w:rsidRPr="00D24D02" w:rsidRDefault="00752040" w:rsidP="00752040">
            <w:pPr>
              <w:spacing w:before="40"/>
            </w:pPr>
            <w:r w:rsidRPr="00B66673">
              <w:rPr>
                <w:b/>
                <w:i/>
              </w:rPr>
              <w:t>Телефон</w:t>
            </w:r>
            <w:r w:rsidRPr="00D24D02">
              <w:t xml:space="preserve"> – </w:t>
            </w:r>
            <w:r w:rsidR="0026608B">
              <w:t>8-495-</w:t>
            </w:r>
            <w:r>
              <w:t>702-45-57;    8-92</w:t>
            </w:r>
            <w:r w:rsidR="0026608B">
              <w:t>6</w:t>
            </w:r>
            <w:r>
              <w:t>-1</w:t>
            </w:r>
            <w:r w:rsidR="0026608B">
              <w:t>92</w:t>
            </w:r>
            <w:r>
              <w:t>-</w:t>
            </w:r>
            <w:r w:rsidR="0026608B">
              <w:t>82-06</w:t>
            </w:r>
            <w:r>
              <w:t>.</w:t>
            </w:r>
          </w:p>
          <w:p w:rsidR="00752040" w:rsidRPr="00120882" w:rsidRDefault="00752040" w:rsidP="00752040">
            <w:pPr>
              <w:spacing w:before="40"/>
              <w:rPr>
                <w:lang w:val="en-US"/>
              </w:rPr>
            </w:pPr>
            <w:r w:rsidRPr="00B66673">
              <w:rPr>
                <w:b/>
                <w:i/>
                <w:lang w:val="de-DE"/>
              </w:rPr>
              <w:t>E-mail</w:t>
            </w:r>
            <w:r w:rsidRPr="00B66673">
              <w:rPr>
                <w:lang w:val="de-DE"/>
              </w:rPr>
              <w:t xml:space="preserve"> – </w:t>
            </w:r>
            <w:hyperlink r:id="rId10" w:history="1">
              <w:r w:rsidR="0026608B" w:rsidRPr="00A01A28">
                <w:rPr>
                  <w:rStyle w:val="af7"/>
                  <w:lang w:val="en-US"/>
                </w:rPr>
                <w:t>Glamcute@mail.ru</w:t>
              </w:r>
            </w:hyperlink>
          </w:p>
        </w:tc>
      </w:tr>
      <w:tr w:rsidR="00752040" w:rsidRPr="0026608B" w:rsidTr="00752040">
        <w:tc>
          <w:tcPr>
            <w:tcW w:w="2303" w:type="dxa"/>
            <w:shd w:val="clear" w:color="auto" w:fill="auto"/>
          </w:tcPr>
          <w:p w:rsidR="00752040" w:rsidRPr="00120882" w:rsidRDefault="00752040" w:rsidP="00752040">
            <w:pPr>
              <w:spacing w:before="60"/>
              <w:jc w:val="right"/>
              <w:rPr>
                <w:b/>
                <w:lang w:val="en-US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752040" w:rsidRPr="00120882" w:rsidRDefault="00752040" w:rsidP="00752040">
            <w:pPr>
              <w:spacing w:before="60"/>
              <w:rPr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26608B" w:rsidRPr="0026608B" w:rsidRDefault="0026608B" w:rsidP="0026608B">
            <w:pPr>
              <w:spacing w:after="160" w:line="288" w:lineRule="auto"/>
              <w:rPr>
                <w:b/>
                <w:color w:val="E40059" w:themeColor="accent2"/>
                <w:sz w:val="28"/>
                <w:szCs w:val="28"/>
                <w:u w:val="single"/>
              </w:rPr>
            </w:pPr>
            <w:r w:rsidRPr="0026608B">
              <w:rPr>
                <w:b/>
                <w:color w:val="E40059" w:themeColor="accent2"/>
                <w:u w:val="single"/>
              </w:rPr>
              <w:t xml:space="preserve">Готова добросовестно и  с самоотдачей развивать </w:t>
            </w:r>
          </w:p>
          <w:p w:rsidR="0026608B" w:rsidRPr="0026608B" w:rsidRDefault="0026608B" w:rsidP="0026608B">
            <w:pPr>
              <w:spacing w:after="160" w:line="288" w:lineRule="auto"/>
              <w:rPr>
                <w:b/>
                <w:color w:val="E40059" w:themeColor="accent2"/>
                <w:u w:val="single"/>
              </w:rPr>
            </w:pPr>
            <w:r w:rsidRPr="0026608B">
              <w:rPr>
                <w:b/>
                <w:color w:val="E40059" w:themeColor="accent2"/>
                <w:u w:val="single"/>
              </w:rPr>
              <w:t>ваше предприятие, и к обсуждению любой формы сотрудничества !!!</w:t>
            </w:r>
          </w:p>
          <w:p w:rsidR="00752040" w:rsidRPr="0026608B" w:rsidRDefault="00752040" w:rsidP="00752040">
            <w:pPr>
              <w:spacing w:before="40"/>
            </w:pPr>
          </w:p>
        </w:tc>
      </w:tr>
    </w:tbl>
    <w:p w:rsidR="0026608B" w:rsidRPr="00120882" w:rsidRDefault="0026608B" w:rsidP="0026608B">
      <w:pPr>
        <w:spacing w:before="40"/>
        <w:ind w:right="-568"/>
        <w:rPr>
          <w:rStyle w:val="a8"/>
        </w:rPr>
      </w:pPr>
      <w:r w:rsidRPr="0012088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Должностные обязанности и достижения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на руководящей должности</w:t>
      </w:r>
      <w:r w:rsidRPr="0012088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  <w:r w:rsidRPr="00120882">
        <w:rPr>
          <w:rFonts w:ascii="Arial" w:hAnsi="Arial" w:cs="Arial"/>
          <w:color w:val="000000"/>
          <w:sz w:val="20"/>
          <w:szCs w:val="20"/>
        </w:rPr>
        <w:br/>
      </w:r>
      <w:r w:rsidRPr="00120882">
        <w:rPr>
          <w:rFonts w:ascii="Arial" w:hAnsi="Arial" w:cs="Arial"/>
          <w:color w:val="000000"/>
          <w:sz w:val="20"/>
          <w:szCs w:val="20"/>
          <w:shd w:val="clear" w:color="auto" w:fill="FFFFFF"/>
        </w:rPr>
        <w:t>- Ведение процесса открытия салона красоты с нуля;</w:t>
      </w:r>
      <w:r w:rsidRPr="00120882">
        <w:rPr>
          <w:rFonts w:ascii="Arial" w:hAnsi="Arial" w:cs="Arial"/>
          <w:color w:val="000000"/>
          <w:sz w:val="20"/>
          <w:szCs w:val="20"/>
        </w:rPr>
        <w:br/>
      </w:r>
      <w:r w:rsidRPr="00120882"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Подбор персонала (парикмахеров, косметологов, мастеров маникюра, мастеров педикюра, косметологов, администраторов, уборщиц);</w:t>
      </w:r>
      <w:r w:rsidRPr="00120882">
        <w:rPr>
          <w:rFonts w:ascii="Arial" w:hAnsi="Arial" w:cs="Arial"/>
          <w:color w:val="000000"/>
          <w:sz w:val="20"/>
          <w:szCs w:val="20"/>
        </w:rPr>
        <w:br/>
      </w:r>
      <w:r w:rsidRPr="00120882"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полное консалтинговое исследование (анализ конкурентов, анализ ключевой аудитории потенциальных клиентов, анализ месторасположения и т.д.)</w:t>
      </w:r>
      <w:r w:rsidRPr="00120882">
        <w:rPr>
          <w:rFonts w:ascii="Arial" w:hAnsi="Arial" w:cs="Arial"/>
          <w:color w:val="000000"/>
          <w:sz w:val="20"/>
          <w:szCs w:val="20"/>
        </w:rPr>
        <w:br/>
      </w:r>
      <w:r w:rsidRPr="00120882">
        <w:rPr>
          <w:rFonts w:ascii="Arial" w:hAnsi="Arial" w:cs="Arial"/>
          <w:color w:val="000000"/>
          <w:sz w:val="20"/>
          <w:szCs w:val="20"/>
          <w:shd w:val="clear" w:color="auto" w:fill="FFFFFF"/>
        </w:rPr>
        <w:t>- ценообразование;</w:t>
      </w:r>
      <w:r w:rsidRPr="00120882">
        <w:rPr>
          <w:rFonts w:ascii="Arial" w:hAnsi="Arial" w:cs="Arial"/>
          <w:color w:val="000000"/>
          <w:sz w:val="20"/>
          <w:szCs w:val="20"/>
        </w:rPr>
        <w:br/>
      </w:r>
      <w:r w:rsidRPr="00120882"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поиск, анализ, отбор поставщиков;</w:t>
      </w:r>
      <w:r w:rsidRPr="00120882">
        <w:rPr>
          <w:rFonts w:ascii="Arial" w:hAnsi="Arial" w:cs="Arial"/>
          <w:color w:val="000000"/>
          <w:sz w:val="20"/>
          <w:szCs w:val="20"/>
        </w:rPr>
        <w:br/>
      </w:r>
      <w:r w:rsidRPr="00120882">
        <w:rPr>
          <w:rFonts w:ascii="Arial" w:hAnsi="Arial" w:cs="Arial"/>
          <w:color w:val="000000"/>
          <w:sz w:val="20"/>
          <w:szCs w:val="20"/>
          <w:shd w:val="clear" w:color="auto" w:fill="FFFFFF"/>
        </w:rPr>
        <w:t>- заключение договоров с поставщиками профессиональной продукции,</w:t>
      </w:r>
      <w:r w:rsidRPr="00120882">
        <w:rPr>
          <w:rFonts w:ascii="Arial" w:hAnsi="Arial" w:cs="Arial"/>
          <w:color w:val="000000"/>
          <w:sz w:val="20"/>
          <w:szCs w:val="20"/>
        </w:rPr>
        <w:br/>
      </w:r>
      <w:r w:rsidRPr="00120882">
        <w:rPr>
          <w:rFonts w:ascii="Arial" w:hAnsi="Arial" w:cs="Arial"/>
          <w:color w:val="000000"/>
          <w:sz w:val="20"/>
          <w:szCs w:val="20"/>
          <w:shd w:val="clear" w:color="auto" w:fill="FFFFFF"/>
        </w:rPr>
        <w:t>- заказ продукции для функционирования всех направлений работы парикмахерской,</w:t>
      </w:r>
      <w:r w:rsidRPr="00120882">
        <w:rPr>
          <w:rFonts w:ascii="Arial" w:hAnsi="Arial" w:cs="Arial"/>
          <w:color w:val="000000"/>
          <w:sz w:val="20"/>
          <w:szCs w:val="20"/>
        </w:rPr>
        <w:br/>
      </w:r>
      <w:r w:rsidRPr="00120882">
        <w:rPr>
          <w:rFonts w:ascii="Arial" w:hAnsi="Arial" w:cs="Arial"/>
          <w:color w:val="000000"/>
          <w:sz w:val="20"/>
          <w:szCs w:val="20"/>
          <w:shd w:val="clear" w:color="auto" w:fill="FFFFFF"/>
        </w:rPr>
        <w:t>- контроль поставок,</w:t>
      </w:r>
      <w:r w:rsidRPr="00120882">
        <w:rPr>
          <w:rFonts w:ascii="Arial" w:hAnsi="Arial" w:cs="Arial"/>
          <w:color w:val="000000"/>
          <w:sz w:val="20"/>
          <w:szCs w:val="20"/>
        </w:rPr>
        <w:br/>
      </w:r>
      <w:r w:rsidRPr="00120882">
        <w:rPr>
          <w:rFonts w:ascii="Arial" w:hAnsi="Arial" w:cs="Arial"/>
          <w:color w:val="000000"/>
          <w:sz w:val="20"/>
          <w:szCs w:val="20"/>
          <w:shd w:val="clear" w:color="auto" w:fill="FFFFFF"/>
        </w:rPr>
        <w:t>- склад,</w:t>
      </w:r>
      <w:r w:rsidRPr="00120882">
        <w:rPr>
          <w:rFonts w:ascii="Arial" w:hAnsi="Arial" w:cs="Arial"/>
          <w:color w:val="000000"/>
          <w:sz w:val="20"/>
          <w:szCs w:val="20"/>
        </w:rPr>
        <w:br/>
      </w:r>
      <w:r w:rsidRPr="00120882">
        <w:rPr>
          <w:rFonts w:ascii="Arial" w:hAnsi="Arial" w:cs="Arial"/>
          <w:color w:val="000000"/>
          <w:sz w:val="20"/>
          <w:szCs w:val="20"/>
          <w:shd w:val="clear" w:color="auto" w:fill="FFFFFF"/>
        </w:rPr>
        <w:t>- инвентаризация</w:t>
      </w:r>
      <w:r w:rsidRPr="00120882">
        <w:rPr>
          <w:rFonts w:ascii="Arial" w:hAnsi="Arial" w:cs="Arial"/>
          <w:color w:val="000000"/>
          <w:sz w:val="20"/>
          <w:szCs w:val="20"/>
        </w:rPr>
        <w:br/>
      </w:r>
      <w:r w:rsidRPr="00120882">
        <w:rPr>
          <w:rFonts w:ascii="Arial" w:hAnsi="Arial" w:cs="Arial"/>
          <w:color w:val="000000"/>
          <w:sz w:val="20"/>
          <w:szCs w:val="20"/>
          <w:shd w:val="clear" w:color="auto" w:fill="FFFFFF"/>
        </w:rPr>
        <w:t>- разработка обязанностей и должностных инструкций для персонала, внутренней философии компании, правил поведения сотрудников, корпоративной культуры;</w:t>
      </w:r>
      <w:r w:rsidRPr="00120882">
        <w:rPr>
          <w:rFonts w:ascii="Arial" w:hAnsi="Arial" w:cs="Arial"/>
          <w:color w:val="000000"/>
          <w:sz w:val="20"/>
          <w:szCs w:val="20"/>
        </w:rPr>
        <w:br/>
      </w:r>
      <w:r w:rsidRPr="00120882">
        <w:rPr>
          <w:rFonts w:ascii="Arial" w:hAnsi="Arial" w:cs="Arial"/>
          <w:color w:val="000000"/>
          <w:sz w:val="20"/>
          <w:szCs w:val="20"/>
          <w:shd w:val="clear" w:color="auto" w:fill="FFFFFF"/>
        </w:rPr>
        <w:t>- продвижение услуг компании (в сети Internet, в СМИ и т.д.).</w:t>
      </w:r>
      <w:r w:rsidRPr="00120882">
        <w:rPr>
          <w:rFonts w:ascii="Arial" w:hAnsi="Arial" w:cs="Arial"/>
          <w:color w:val="000000"/>
          <w:sz w:val="20"/>
          <w:szCs w:val="20"/>
        </w:rPr>
        <w:br/>
      </w:r>
      <w:r w:rsidRPr="00120882">
        <w:rPr>
          <w:rFonts w:ascii="Arial" w:hAnsi="Arial" w:cs="Arial"/>
          <w:color w:val="000000"/>
          <w:sz w:val="20"/>
          <w:szCs w:val="20"/>
          <w:shd w:val="clear" w:color="auto" w:fill="FFFFFF"/>
        </w:rPr>
        <w:t>- осуществление координации деятельности компании;</w:t>
      </w:r>
      <w:r w:rsidRPr="00120882">
        <w:rPr>
          <w:rFonts w:ascii="Arial" w:hAnsi="Arial" w:cs="Arial"/>
          <w:color w:val="000000"/>
          <w:sz w:val="20"/>
          <w:szCs w:val="20"/>
        </w:rPr>
        <w:br/>
      </w:r>
      <w:r w:rsidRPr="00120882">
        <w:rPr>
          <w:rFonts w:ascii="Arial" w:hAnsi="Arial" w:cs="Arial"/>
          <w:color w:val="000000"/>
          <w:sz w:val="20"/>
          <w:szCs w:val="20"/>
          <w:shd w:val="clear" w:color="auto" w:fill="FFFFFF"/>
        </w:rPr>
        <w:t>- привлечение к решению задач консультантов и экспертов по различным вопросам (правовым, техническим, финансовым и др.);</w:t>
      </w:r>
      <w:r w:rsidRPr="00120882">
        <w:rPr>
          <w:rFonts w:ascii="Arial" w:hAnsi="Arial" w:cs="Arial"/>
          <w:color w:val="000000"/>
          <w:sz w:val="20"/>
          <w:szCs w:val="20"/>
        </w:rPr>
        <w:br/>
      </w:r>
      <w:r w:rsidRPr="00120882"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полный контроль и обеспечение бесперебойной работы компании;</w:t>
      </w:r>
      <w:r w:rsidRPr="00120882">
        <w:rPr>
          <w:rFonts w:ascii="Arial" w:hAnsi="Arial" w:cs="Arial"/>
          <w:color w:val="000000"/>
          <w:sz w:val="20"/>
          <w:szCs w:val="20"/>
        </w:rPr>
        <w:br/>
      </w:r>
      <w:r w:rsidRPr="00120882">
        <w:rPr>
          <w:rFonts w:ascii="Arial" w:hAnsi="Arial" w:cs="Arial"/>
          <w:color w:val="000000"/>
          <w:sz w:val="20"/>
          <w:szCs w:val="20"/>
          <w:shd w:val="clear" w:color="auto" w:fill="FFFFFF"/>
        </w:rPr>
        <w:t>- проведение деловых переговоров;</w:t>
      </w:r>
      <w:r w:rsidRPr="00120882">
        <w:rPr>
          <w:rFonts w:ascii="Arial" w:hAnsi="Arial" w:cs="Arial"/>
          <w:color w:val="000000"/>
          <w:sz w:val="20"/>
          <w:szCs w:val="20"/>
        </w:rPr>
        <w:br/>
      </w:r>
      <w:r w:rsidRPr="00120882"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первичная бухгалтерия;</w:t>
      </w:r>
      <w:r w:rsidRPr="00120882">
        <w:rPr>
          <w:rFonts w:ascii="Arial" w:hAnsi="Arial" w:cs="Arial"/>
          <w:color w:val="000000"/>
          <w:sz w:val="20"/>
          <w:szCs w:val="20"/>
        </w:rPr>
        <w:br/>
      </w:r>
      <w:r w:rsidRPr="00120882">
        <w:rPr>
          <w:rFonts w:ascii="Arial" w:hAnsi="Arial" w:cs="Arial"/>
          <w:color w:val="000000"/>
          <w:sz w:val="20"/>
          <w:szCs w:val="20"/>
          <w:shd w:val="clear" w:color="auto" w:fill="FFFFFF"/>
        </w:rPr>
        <w:t>- тренинги и обучение персонала по направлениям: "Работа в сфере сервиса", "Общение с клиентами", "Внутренняя философия компании и работа в коллективе";</w:t>
      </w:r>
      <w:r w:rsidRPr="00120882">
        <w:rPr>
          <w:rFonts w:ascii="Arial" w:hAnsi="Arial" w:cs="Arial"/>
          <w:color w:val="000000"/>
          <w:sz w:val="20"/>
          <w:szCs w:val="20"/>
        </w:rPr>
        <w:br/>
      </w:r>
      <w:r w:rsidRPr="00120882">
        <w:rPr>
          <w:rFonts w:ascii="Arial" w:hAnsi="Arial" w:cs="Arial"/>
          <w:color w:val="000000"/>
          <w:sz w:val="20"/>
          <w:szCs w:val="20"/>
          <w:shd w:val="clear" w:color="auto" w:fill="FFFFFF"/>
        </w:rPr>
        <w:t>- работа над программой обслуживания посетителей для администраторов</w:t>
      </w:r>
      <w:r w:rsidRPr="00120882">
        <w:rPr>
          <w:rFonts w:ascii="Arial" w:hAnsi="Arial" w:cs="Arial"/>
          <w:color w:val="000000"/>
          <w:sz w:val="20"/>
          <w:szCs w:val="20"/>
        </w:rPr>
        <w:br/>
      </w:r>
      <w:r w:rsidRPr="00120882">
        <w:rPr>
          <w:rFonts w:ascii="Arial" w:hAnsi="Arial" w:cs="Arial"/>
          <w:color w:val="000000"/>
          <w:sz w:val="20"/>
          <w:szCs w:val="20"/>
          <w:shd w:val="clear" w:color="auto" w:fill="FFFFFF"/>
        </w:rPr>
        <w:t>- составление стратегии продвижения салона;</w:t>
      </w:r>
      <w:r w:rsidRPr="00120882">
        <w:rPr>
          <w:rFonts w:ascii="Arial" w:hAnsi="Arial" w:cs="Arial"/>
          <w:color w:val="000000"/>
          <w:sz w:val="20"/>
          <w:szCs w:val="20"/>
        </w:rPr>
        <w:br/>
      </w:r>
      <w:r w:rsidRPr="00120882">
        <w:rPr>
          <w:rFonts w:ascii="Arial" w:hAnsi="Arial" w:cs="Arial"/>
          <w:color w:val="000000"/>
          <w:sz w:val="20"/>
          <w:szCs w:val="20"/>
          <w:shd w:val="clear" w:color="auto" w:fill="FFFFFF"/>
        </w:rPr>
        <w:t>- разработка идей и контроль проведения рекламных акций;</w:t>
      </w:r>
      <w:r w:rsidRPr="00120882">
        <w:rPr>
          <w:rFonts w:ascii="Arial" w:hAnsi="Arial" w:cs="Arial"/>
          <w:color w:val="000000"/>
          <w:sz w:val="20"/>
          <w:szCs w:val="20"/>
        </w:rPr>
        <w:br/>
      </w:r>
      <w:r w:rsidRPr="00120882">
        <w:rPr>
          <w:rFonts w:ascii="Arial" w:hAnsi="Arial" w:cs="Arial"/>
          <w:color w:val="000000"/>
          <w:sz w:val="20"/>
          <w:szCs w:val="20"/>
          <w:shd w:val="clear" w:color="auto" w:fill="FFFFFF"/>
        </w:rPr>
        <w:t>- работа с клиентами (личное общение, консультирование, привлечение с каждым клиентом)</w:t>
      </w:r>
      <w:r w:rsidRPr="00120882">
        <w:rPr>
          <w:rFonts w:ascii="Arial" w:hAnsi="Arial" w:cs="Arial"/>
          <w:color w:val="000000"/>
          <w:sz w:val="20"/>
          <w:szCs w:val="20"/>
        </w:rPr>
        <w:br/>
      </w:r>
      <w:r w:rsidRPr="00120882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непосредственном подчинении 45 человек.</w:t>
      </w:r>
    </w:p>
    <w:p w:rsidR="0026608B" w:rsidRPr="00120882" w:rsidRDefault="0026608B" w:rsidP="0026608B">
      <w:pPr>
        <w:numPr>
          <w:ilvl w:val="0"/>
          <w:numId w:val="2"/>
        </w:numPr>
        <w:pBdr>
          <w:bottom w:val="dotted" w:sz="6" w:space="2" w:color="DDDDDD"/>
        </w:pBdr>
        <w:shd w:val="clear" w:color="auto" w:fill="FFFFFF"/>
        <w:spacing w:before="30" w:after="30"/>
        <w:ind w:left="0"/>
        <w:rPr>
          <w:rFonts w:ascii="Arial" w:hAnsi="Arial" w:cs="Arial"/>
          <w:color w:val="414347"/>
          <w:sz w:val="18"/>
          <w:szCs w:val="18"/>
        </w:rPr>
      </w:pPr>
      <w:r w:rsidRPr="00120882">
        <w:rPr>
          <w:b/>
        </w:rPr>
        <w:lastRenderedPageBreak/>
        <w:t>Сфера деятельности</w:t>
      </w:r>
      <w:r w:rsidRPr="00120882">
        <w:t xml:space="preserve"> – маркетинг, консультирование в вопросах администрирования, увеличение продаж, организация рекламных промо-акций, сбор и разработка рекламных материалов, проведение мероприятий по привлечению клиентов, онлайн-презентации, вебинары, продвижение на рынке, управление, руководство персоналом:</w:t>
      </w:r>
    </w:p>
    <w:p w:rsidR="0026608B" w:rsidRPr="00120882" w:rsidRDefault="0026608B" w:rsidP="0026608B">
      <w:pPr>
        <w:numPr>
          <w:ilvl w:val="0"/>
          <w:numId w:val="2"/>
        </w:numPr>
        <w:pBdr>
          <w:bottom w:val="dotted" w:sz="6" w:space="2" w:color="DDDDDD"/>
        </w:pBdr>
        <w:shd w:val="clear" w:color="auto" w:fill="FFFFFF"/>
        <w:spacing w:before="30" w:after="30"/>
        <w:ind w:left="0"/>
        <w:rPr>
          <w:rFonts w:ascii="Arial" w:hAnsi="Arial" w:cs="Arial"/>
          <w:color w:val="414347"/>
          <w:sz w:val="18"/>
          <w:szCs w:val="18"/>
          <w:u w:val="single"/>
        </w:rPr>
      </w:pPr>
      <w:r w:rsidRPr="00120882">
        <w:rPr>
          <w:rFonts w:ascii="Arial" w:hAnsi="Arial" w:cs="Arial"/>
          <w:sz w:val="18"/>
          <w:szCs w:val="18"/>
          <w:u w:val="single"/>
        </w:rPr>
        <w:t>тренинги по повышению уровня сервиса для персонала;</w:t>
      </w:r>
    </w:p>
    <w:p w:rsidR="0026608B" w:rsidRPr="00120882" w:rsidRDefault="00067162" w:rsidP="0026608B">
      <w:pPr>
        <w:numPr>
          <w:ilvl w:val="0"/>
          <w:numId w:val="2"/>
        </w:numPr>
        <w:pBdr>
          <w:bottom w:val="dotted" w:sz="6" w:space="2" w:color="DDDDDD"/>
        </w:pBdr>
        <w:shd w:val="clear" w:color="auto" w:fill="FFFFFF"/>
        <w:spacing w:before="30" w:after="30"/>
        <w:ind w:left="0"/>
        <w:rPr>
          <w:rFonts w:ascii="Arial" w:hAnsi="Arial" w:cs="Arial"/>
          <w:sz w:val="18"/>
          <w:szCs w:val="18"/>
        </w:rPr>
      </w:pPr>
      <w:hyperlink r:id="rId11" w:tooltip="Подбор персонала" w:history="1">
        <w:r w:rsidR="0026608B" w:rsidRPr="00120882">
          <w:rPr>
            <w:rStyle w:val="af7"/>
            <w:rFonts w:ascii="Arial" w:eastAsiaTheme="majorEastAsia" w:hAnsi="Arial" w:cs="Arial"/>
            <w:color w:val="auto"/>
            <w:sz w:val="18"/>
            <w:szCs w:val="18"/>
          </w:rPr>
          <w:t>Подбор персонала.</w:t>
        </w:r>
      </w:hyperlink>
    </w:p>
    <w:p w:rsidR="0026608B" w:rsidRPr="00120882" w:rsidRDefault="00067162" w:rsidP="0026608B">
      <w:pPr>
        <w:numPr>
          <w:ilvl w:val="0"/>
          <w:numId w:val="2"/>
        </w:numPr>
        <w:pBdr>
          <w:bottom w:val="dotted" w:sz="6" w:space="2" w:color="DDDDDD"/>
        </w:pBdr>
        <w:shd w:val="clear" w:color="auto" w:fill="FFFFFF"/>
        <w:spacing w:before="30" w:after="30"/>
        <w:ind w:left="0"/>
        <w:rPr>
          <w:rFonts w:ascii="Arial" w:hAnsi="Arial" w:cs="Arial"/>
          <w:sz w:val="18"/>
          <w:szCs w:val="18"/>
        </w:rPr>
      </w:pPr>
      <w:hyperlink r:id="rId12" w:tooltip="Управление персоналом" w:history="1">
        <w:r w:rsidR="0026608B" w:rsidRPr="00120882">
          <w:rPr>
            <w:rStyle w:val="af7"/>
            <w:rFonts w:ascii="Arial" w:eastAsiaTheme="majorEastAsia" w:hAnsi="Arial" w:cs="Arial"/>
            <w:color w:val="auto"/>
            <w:sz w:val="18"/>
            <w:szCs w:val="18"/>
          </w:rPr>
          <w:t>Управление персоналом.</w:t>
        </w:r>
      </w:hyperlink>
    </w:p>
    <w:p w:rsidR="0026608B" w:rsidRPr="00120882" w:rsidRDefault="00067162" w:rsidP="0026608B">
      <w:pPr>
        <w:numPr>
          <w:ilvl w:val="0"/>
          <w:numId w:val="2"/>
        </w:numPr>
        <w:pBdr>
          <w:bottom w:val="dotted" w:sz="6" w:space="2" w:color="DDDDDD"/>
        </w:pBdr>
        <w:shd w:val="clear" w:color="auto" w:fill="FFFFFF"/>
        <w:spacing w:before="30" w:after="30"/>
        <w:ind w:left="0"/>
        <w:rPr>
          <w:rFonts w:ascii="Arial" w:hAnsi="Arial" w:cs="Arial"/>
          <w:sz w:val="18"/>
          <w:szCs w:val="18"/>
        </w:rPr>
      </w:pPr>
      <w:hyperlink r:id="rId13" w:tooltip="Оценка персонала" w:history="1">
        <w:r w:rsidR="0026608B" w:rsidRPr="00120882">
          <w:rPr>
            <w:rStyle w:val="af7"/>
            <w:rFonts w:ascii="Arial" w:eastAsiaTheme="majorEastAsia" w:hAnsi="Arial" w:cs="Arial"/>
            <w:color w:val="auto"/>
            <w:sz w:val="18"/>
            <w:szCs w:val="18"/>
          </w:rPr>
          <w:t>Оценка персонала.</w:t>
        </w:r>
      </w:hyperlink>
    </w:p>
    <w:p w:rsidR="0026608B" w:rsidRPr="00120882" w:rsidRDefault="00067162" w:rsidP="0026608B">
      <w:pPr>
        <w:numPr>
          <w:ilvl w:val="0"/>
          <w:numId w:val="2"/>
        </w:numPr>
        <w:pBdr>
          <w:bottom w:val="dotted" w:sz="6" w:space="2" w:color="DDDDDD"/>
        </w:pBdr>
        <w:shd w:val="clear" w:color="auto" w:fill="FFFFFF"/>
        <w:spacing w:before="30" w:after="30"/>
        <w:ind w:left="0"/>
        <w:rPr>
          <w:rFonts w:ascii="Arial" w:hAnsi="Arial" w:cs="Arial"/>
          <w:sz w:val="18"/>
          <w:szCs w:val="18"/>
        </w:rPr>
      </w:pPr>
      <w:hyperlink r:id="rId14" w:tooltip="Мотивация персонала" w:history="1">
        <w:r w:rsidR="0026608B" w:rsidRPr="00120882">
          <w:rPr>
            <w:rStyle w:val="af7"/>
            <w:rFonts w:ascii="Arial" w:eastAsiaTheme="majorEastAsia" w:hAnsi="Arial" w:cs="Arial"/>
            <w:color w:val="auto"/>
            <w:sz w:val="18"/>
            <w:szCs w:val="18"/>
          </w:rPr>
          <w:t>Мотивация персонала.</w:t>
        </w:r>
      </w:hyperlink>
    </w:p>
    <w:p w:rsidR="0026608B" w:rsidRPr="00120882" w:rsidRDefault="00067162" w:rsidP="0026608B">
      <w:pPr>
        <w:numPr>
          <w:ilvl w:val="0"/>
          <w:numId w:val="2"/>
        </w:numPr>
        <w:pBdr>
          <w:bottom w:val="dotted" w:sz="6" w:space="2" w:color="DDDDDD"/>
        </w:pBdr>
        <w:shd w:val="clear" w:color="auto" w:fill="FFFFFF"/>
        <w:spacing w:before="30" w:after="30"/>
        <w:ind w:left="0"/>
        <w:rPr>
          <w:rFonts w:ascii="Arial" w:hAnsi="Arial" w:cs="Arial"/>
          <w:sz w:val="18"/>
          <w:szCs w:val="18"/>
        </w:rPr>
      </w:pPr>
      <w:hyperlink r:id="rId15" w:tooltip="Развитие персонала" w:history="1">
        <w:r w:rsidR="0026608B" w:rsidRPr="00120882">
          <w:rPr>
            <w:rStyle w:val="af7"/>
            <w:rFonts w:ascii="Arial" w:eastAsiaTheme="majorEastAsia" w:hAnsi="Arial" w:cs="Arial"/>
            <w:color w:val="auto"/>
            <w:sz w:val="18"/>
            <w:szCs w:val="18"/>
          </w:rPr>
          <w:t>Развитие персонала.</w:t>
        </w:r>
      </w:hyperlink>
    </w:p>
    <w:p w:rsidR="0026608B" w:rsidRPr="00120882" w:rsidRDefault="00067162" w:rsidP="0026608B">
      <w:pPr>
        <w:numPr>
          <w:ilvl w:val="0"/>
          <w:numId w:val="2"/>
        </w:numPr>
        <w:pBdr>
          <w:bottom w:val="dotted" w:sz="6" w:space="2" w:color="DDDDDD"/>
        </w:pBdr>
        <w:shd w:val="clear" w:color="auto" w:fill="FFFFFF"/>
        <w:spacing w:before="30" w:after="30"/>
        <w:ind w:left="0"/>
        <w:rPr>
          <w:rFonts w:ascii="Arial" w:hAnsi="Arial" w:cs="Arial"/>
          <w:sz w:val="18"/>
          <w:szCs w:val="18"/>
        </w:rPr>
      </w:pPr>
      <w:hyperlink r:id="rId16" w:tooltip="Адаптация персонала" w:history="1">
        <w:r w:rsidR="0026608B" w:rsidRPr="00120882">
          <w:rPr>
            <w:rStyle w:val="af7"/>
            <w:rFonts w:ascii="Arial" w:eastAsiaTheme="majorEastAsia" w:hAnsi="Arial" w:cs="Arial"/>
            <w:color w:val="auto"/>
            <w:sz w:val="18"/>
            <w:szCs w:val="18"/>
          </w:rPr>
          <w:t>Адаптация персонала.</w:t>
        </w:r>
      </w:hyperlink>
      <w:r w:rsidR="0026608B" w:rsidRPr="00120882">
        <w:rPr>
          <w:noProof/>
        </w:rPr>
        <w:t xml:space="preserve"> </w:t>
      </w:r>
    </w:p>
    <w:p w:rsidR="0026608B" w:rsidRPr="00120882" w:rsidRDefault="00067162" w:rsidP="0026608B">
      <w:pPr>
        <w:numPr>
          <w:ilvl w:val="0"/>
          <w:numId w:val="2"/>
        </w:numPr>
        <w:pBdr>
          <w:bottom w:val="dotted" w:sz="6" w:space="2" w:color="DDDDDD"/>
        </w:pBdr>
        <w:shd w:val="clear" w:color="auto" w:fill="FFFFFF"/>
        <w:spacing w:before="30" w:after="30"/>
        <w:ind w:left="0"/>
        <w:rPr>
          <w:rFonts w:ascii="Arial" w:hAnsi="Arial" w:cs="Arial"/>
          <w:sz w:val="18"/>
          <w:szCs w:val="18"/>
        </w:rPr>
      </w:pPr>
      <w:r w:rsidRPr="00067162">
        <w:rPr>
          <w:b/>
          <w:noProof/>
          <w:color w:val="E40059" w:themeColor="accent2"/>
        </w:rPr>
        <w:pict>
          <v:group id="_x0000_s1152" style="position:absolute;left:0;text-align:left;margin-left:3.3pt;margin-top:-20.35pt;width:464.8pt;height:380.95pt;rotation:-24802929fd;z-index:251664384;mso-position-horizontal-relative:page;mso-position-vertical-relative:page" coordorigin="15,15" coordsize="9296,7619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3" type="#_x0000_t32" style="position:absolute;left:15;top:15;width:7512;height:7386" o:connectortype="straight" strokecolor="#ff9bc5 [1620]"/>
            <v:group id="_x0000_s1154" style="position:absolute;left:7095;top:5418;width:2216;height:2216" coordorigin="7907,4350" coordsize="2216,2216">
              <v:oval id="_x0000_s1155" style="position:absolute;left:7907;top:4350;width:2216;height:2216" fillcolor="#ff9bc5 [1620]" stroked="f"/>
              <v:oval id="_x0000_s1156" style="position:absolute;left:7961;top:4684;width:1813;height:1813" fillcolor="#ffcde2 [820]" stroked="f"/>
              <v:oval id="_x0000_s1157" style="position:absolute;left:8006;top:5027;width:1375;height:1375" fillcolor="#ff69a8 [2420]" stroked="f"/>
            </v:group>
            <w10:wrap anchorx="page" anchory="page"/>
          </v:group>
        </w:pict>
      </w:r>
      <w:hyperlink r:id="rId17" w:tooltip="Обучение персонала" w:history="1">
        <w:r w:rsidR="0026608B" w:rsidRPr="00120882">
          <w:rPr>
            <w:rStyle w:val="af7"/>
            <w:rFonts w:ascii="Arial" w:eastAsiaTheme="majorEastAsia" w:hAnsi="Arial" w:cs="Arial"/>
            <w:color w:val="auto"/>
            <w:sz w:val="18"/>
            <w:szCs w:val="18"/>
          </w:rPr>
          <w:t>Обучение персонала.</w:t>
        </w:r>
      </w:hyperlink>
    </w:p>
    <w:p w:rsidR="00BE775F" w:rsidRPr="0026608B" w:rsidRDefault="00067162" w:rsidP="00BE775F">
      <w:pPr>
        <w:numPr>
          <w:ilvl w:val="0"/>
          <w:numId w:val="2"/>
        </w:numPr>
        <w:pBdr>
          <w:bottom w:val="dotted" w:sz="6" w:space="2" w:color="DDDDDD"/>
        </w:pBdr>
        <w:shd w:val="clear" w:color="auto" w:fill="FFFFFF"/>
        <w:spacing w:before="30" w:after="30"/>
        <w:ind w:left="0"/>
        <w:rPr>
          <w:rFonts w:ascii="Arial" w:hAnsi="Arial" w:cs="Arial"/>
          <w:sz w:val="18"/>
          <w:szCs w:val="18"/>
        </w:rPr>
      </w:pPr>
      <w:hyperlink r:id="rId18" w:tooltip="Аттестация персонала" w:history="1">
        <w:r w:rsidR="0026608B" w:rsidRPr="00120882">
          <w:rPr>
            <w:rStyle w:val="af7"/>
            <w:rFonts w:ascii="Arial" w:eastAsiaTheme="majorEastAsia" w:hAnsi="Arial" w:cs="Arial"/>
            <w:color w:val="auto"/>
            <w:sz w:val="18"/>
            <w:szCs w:val="18"/>
          </w:rPr>
          <w:t>Аттестация персонала.</w:t>
        </w:r>
      </w:hyperlink>
    </w:p>
    <w:p w:rsidR="00BE775F" w:rsidRDefault="00BE775F" w:rsidP="00BE775F"/>
    <w:p w:rsidR="0026608B" w:rsidRDefault="0026608B" w:rsidP="00BE775F"/>
    <w:p w:rsidR="0026608B" w:rsidRDefault="0026608B" w:rsidP="00BE775F"/>
    <w:p w:rsidR="0026608B" w:rsidRDefault="0026608B" w:rsidP="00BE775F"/>
    <w:p w:rsidR="0026608B" w:rsidRDefault="0026608B" w:rsidP="00BE775F"/>
    <w:p w:rsidR="0026608B" w:rsidRDefault="0026608B" w:rsidP="00BE775F"/>
    <w:p w:rsidR="0026608B" w:rsidRDefault="0026608B" w:rsidP="00BE775F"/>
    <w:p w:rsidR="0026608B" w:rsidRDefault="0026608B" w:rsidP="00BE775F"/>
    <w:p w:rsidR="0026608B" w:rsidRDefault="0026608B" w:rsidP="00BE775F"/>
    <w:p w:rsidR="0026608B" w:rsidRDefault="0026608B" w:rsidP="00BE775F"/>
    <w:p w:rsidR="0026608B" w:rsidRPr="0026608B" w:rsidRDefault="0026608B" w:rsidP="00BE775F"/>
    <w:p w:rsidR="004E618B" w:rsidRDefault="004E618B" w:rsidP="00BE775F">
      <w:r>
        <w:t>Спасибо за внимание.</w:t>
      </w:r>
    </w:p>
    <w:p w:rsidR="00BE775F" w:rsidRDefault="004E618B" w:rsidP="00BE775F">
      <w:r>
        <w:t>Надеюсь на плодотворное сотрудничество!</w:t>
      </w:r>
    </w:p>
    <w:sectPr w:rsidR="00BE775F" w:rsidSect="003A17D9"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21" w:rsidRDefault="00185521" w:rsidP="00B07AFE">
      <w:r>
        <w:separator/>
      </w:r>
    </w:p>
  </w:endnote>
  <w:endnote w:type="continuationSeparator" w:id="0">
    <w:p w:rsidR="00185521" w:rsidRDefault="00185521" w:rsidP="00B0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21" w:rsidRDefault="00185521" w:rsidP="00B07AFE">
      <w:r>
        <w:separator/>
      </w:r>
    </w:p>
  </w:footnote>
  <w:footnote w:type="continuationSeparator" w:id="0">
    <w:p w:rsidR="00185521" w:rsidRDefault="00185521" w:rsidP="00B07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2AD"/>
    <w:multiLevelType w:val="hybridMultilevel"/>
    <w:tmpl w:val="09BE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9455A"/>
    <w:multiLevelType w:val="multilevel"/>
    <w:tmpl w:val="284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1C2"/>
    <w:rsid w:val="00051026"/>
    <w:rsid w:val="00067162"/>
    <w:rsid w:val="000B11C2"/>
    <w:rsid w:val="000E4A6D"/>
    <w:rsid w:val="00120882"/>
    <w:rsid w:val="00185521"/>
    <w:rsid w:val="00185BAA"/>
    <w:rsid w:val="001D27F6"/>
    <w:rsid w:val="0021027D"/>
    <w:rsid w:val="0026608B"/>
    <w:rsid w:val="00325B53"/>
    <w:rsid w:val="003A17D9"/>
    <w:rsid w:val="003B4FA8"/>
    <w:rsid w:val="00411AE6"/>
    <w:rsid w:val="004215AD"/>
    <w:rsid w:val="00480F82"/>
    <w:rsid w:val="00494698"/>
    <w:rsid w:val="004E618B"/>
    <w:rsid w:val="005F42AF"/>
    <w:rsid w:val="00752040"/>
    <w:rsid w:val="007A0FED"/>
    <w:rsid w:val="007B3F16"/>
    <w:rsid w:val="00824444"/>
    <w:rsid w:val="008622F2"/>
    <w:rsid w:val="0089218D"/>
    <w:rsid w:val="00893EDE"/>
    <w:rsid w:val="008B4086"/>
    <w:rsid w:val="008F3C8B"/>
    <w:rsid w:val="009501C2"/>
    <w:rsid w:val="00A71DA3"/>
    <w:rsid w:val="00AB3704"/>
    <w:rsid w:val="00B07AFE"/>
    <w:rsid w:val="00B9074F"/>
    <w:rsid w:val="00BE775F"/>
    <w:rsid w:val="00C073FD"/>
    <w:rsid w:val="00C13858"/>
    <w:rsid w:val="00D04A91"/>
    <w:rsid w:val="00D61619"/>
    <w:rsid w:val="00DB7615"/>
    <w:rsid w:val="00EA2519"/>
    <w:rsid w:val="00EC53C8"/>
    <w:rsid w:val="00F72C6B"/>
    <w:rsid w:val="00F7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1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C2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80F8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F8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F8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0F82"/>
    <w:pPr>
      <w:pBdr>
        <w:bottom w:val="single" w:sz="4" w:space="1" w:color="B2B2B2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0F82"/>
    <w:pPr>
      <w:pBdr>
        <w:bottom w:val="single" w:sz="4" w:space="1" w:color="A3A3A3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0F82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0F82"/>
    <w:pPr>
      <w:pBdr>
        <w:bottom w:val="dotted" w:sz="8" w:space="1" w:color="686868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0F8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0F8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F82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0F82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rsid w:val="00480F82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80F82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80F82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80F82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80F82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80F82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80F82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80F82"/>
    <w:rPr>
      <w:b/>
      <w:bCs/>
      <w:smallCaps/>
      <w:color w:val="66666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80F8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80F82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80F82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80F82"/>
    <w:rPr>
      <w:smallCaps/>
      <w:color w:val="686868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80F82"/>
    <w:rPr>
      <w:b/>
      <w:bCs/>
      <w:spacing w:val="0"/>
    </w:rPr>
  </w:style>
  <w:style w:type="character" w:styleId="a9">
    <w:name w:val="Emphasis"/>
    <w:uiPriority w:val="20"/>
    <w:qFormat/>
    <w:rsid w:val="00480F8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480F82"/>
  </w:style>
  <w:style w:type="paragraph" w:styleId="ac">
    <w:name w:val="List Paragraph"/>
    <w:basedOn w:val="a"/>
    <w:uiPriority w:val="34"/>
    <w:qFormat/>
    <w:rsid w:val="00480F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0F8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80F82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80F82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480F82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af">
    <w:name w:val="Subtle Emphasis"/>
    <w:uiPriority w:val="19"/>
    <w:qFormat/>
    <w:rsid w:val="00480F82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480F82"/>
    <w:rPr>
      <w:b/>
      <w:bCs/>
      <w:smallCaps/>
      <w:color w:val="FF388C" w:themeColor="accent1"/>
      <w:spacing w:val="40"/>
    </w:rPr>
  </w:style>
  <w:style w:type="character" w:styleId="af1">
    <w:name w:val="Subtle Reference"/>
    <w:uiPriority w:val="31"/>
    <w:qFormat/>
    <w:rsid w:val="00480F8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480F82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af3">
    <w:name w:val="Book Title"/>
    <w:uiPriority w:val="33"/>
    <w:qFormat/>
    <w:rsid w:val="00480F82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80F82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501C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9501C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501C2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7">
    <w:name w:val="Hyperlink"/>
    <w:basedOn w:val="a0"/>
    <w:uiPriority w:val="99"/>
    <w:unhideWhenUsed/>
    <w:rsid w:val="003A17D9"/>
    <w:rPr>
      <w:color w:val="0000FF"/>
      <w:u w:val="single"/>
    </w:rPr>
  </w:style>
  <w:style w:type="paragraph" w:styleId="af8">
    <w:name w:val="header"/>
    <w:basedOn w:val="a"/>
    <w:link w:val="af9"/>
    <w:uiPriority w:val="99"/>
    <w:semiHidden/>
    <w:unhideWhenUsed/>
    <w:rsid w:val="00B07AF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B07AF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B07AF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07AF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61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ashakomanda.ru/article17.htm" TargetMode="External"/><Relationship Id="rId18" Type="http://schemas.openxmlformats.org/officeDocument/2006/relationships/hyperlink" Target="http://www.vashakomanda.ru/article23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ashakomanda.ru/article19.htm" TargetMode="External"/><Relationship Id="rId17" Type="http://schemas.openxmlformats.org/officeDocument/2006/relationships/hyperlink" Target="http://www.vashakomanda.ru/article2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ashakomanda.ru/article21.ht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shakomand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ashakomanda.ru/article20.htm" TargetMode="External"/><Relationship Id="rId10" Type="http://schemas.openxmlformats.org/officeDocument/2006/relationships/hyperlink" Target="mailto:Glamcute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vashakomanda.ru/article11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0C016285AB4AEFBD77CE7359740B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8C845-32F9-402D-9495-874806EAC25F}"/>
      </w:docPartPr>
      <w:docPartBody>
        <w:p w:rsidR="00854017" w:rsidRDefault="000C7954" w:rsidP="000C7954">
          <w:pPr>
            <w:pStyle w:val="520C016285AB4AEFBD77CE7359740BAE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A7306534B6A2494A9B11219D2C524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B434A-3244-45E5-97E0-E6815D067B17}"/>
      </w:docPartPr>
      <w:docPartBody>
        <w:p w:rsidR="00854017" w:rsidRDefault="000C7954" w:rsidP="000C7954">
          <w:pPr>
            <w:pStyle w:val="A7306534B6A2494A9B11219D2C524BEC"/>
          </w:pPr>
          <w:r>
            <w:rPr>
              <w:b/>
              <w:bCs/>
              <w:color w:val="4F81BD" w:themeColor="accent1"/>
              <w:sz w:val="100"/>
              <w:szCs w:val="100"/>
            </w:rPr>
            <w:t>[Год]</w:t>
          </w:r>
        </w:p>
      </w:docPartBody>
    </w:docPart>
    <w:docPart>
      <w:docPartPr>
        <w:name w:val="16839F8FAACB4C6E83A14B5836177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AF8F5F-D84B-4B2E-BA65-DFB73E474ABD}"/>
      </w:docPartPr>
      <w:docPartBody>
        <w:p w:rsidR="00854017" w:rsidRDefault="000C7954" w:rsidP="000C7954">
          <w:pPr>
            <w:pStyle w:val="16839F8FAACB4C6E83A14B58361774D3"/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150C2BA3EF8A476099EF50179FD59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E7BCE-64CD-4332-98D9-4C36B6264124}"/>
      </w:docPartPr>
      <w:docPartBody>
        <w:p w:rsidR="00854017" w:rsidRDefault="000C7954" w:rsidP="000C7954">
          <w:pPr>
            <w:pStyle w:val="150C2BA3EF8A476099EF50179FD59EAF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D7D26"/>
    <w:rsid w:val="000C7954"/>
    <w:rsid w:val="006D7D26"/>
    <w:rsid w:val="00854017"/>
    <w:rsid w:val="00D14DDE"/>
    <w:rsid w:val="00F8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17CAD37B554EE3B72673A86BF04135">
    <w:name w:val="3B17CAD37B554EE3B72673A86BF04135"/>
    <w:rsid w:val="006D7D26"/>
  </w:style>
  <w:style w:type="paragraph" w:customStyle="1" w:styleId="8BFB10EAFB174A7AAA8A3AAD896D9908">
    <w:name w:val="8BFB10EAFB174A7AAA8A3AAD896D9908"/>
    <w:rsid w:val="006D7D26"/>
  </w:style>
  <w:style w:type="paragraph" w:customStyle="1" w:styleId="09371D23D0D34C91BA06ABE8816256CB">
    <w:name w:val="09371D23D0D34C91BA06ABE8816256CB"/>
    <w:rsid w:val="006D7D26"/>
  </w:style>
  <w:style w:type="paragraph" w:customStyle="1" w:styleId="220D148728BE4D4A93D346BDC23CA630">
    <w:name w:val="220D148728BE4D4A93D346BDC23CA630"/>
    <w:rsid w:val="006D7D26"/>
  </w:style>
  <w:style w:type="paragraph" w:customStyle="1" w:styleId="88E5E2D03E044C37921EDC955E22BC2F">
    <w:name w:val="88E5E2D03E044C37921EDC955E22BC2F"/>
    <w:rsid w:val="006D7D26"/>
  </w:style>
  <w:style w:type="paragraph" w:customStyle="1" w:styleId="F07404112E5F49A7BE7431DB792F1C08">
    <w:name w:val="F07404112E5F49A7BE7431DB792F1C08"/>
    <w:rsid w:val="006D7D26"/>
  </w:style>
  <w:style w:type="paragraph" w:customStyle="1" w:styleId="134013FCCD6D4AF7867120255B467BFA">
    <w:name w:val="134013FCCD6D4AF7867120255B467BFA"/>
    <w:rsid w:val="006D7D26"/>
  </w:style>
  <w:style w:type="paragraph" w:customStyle="1" w:styleId="28F3DC485FB941C69310F50CBE8C72A3">
    <w:name w:val="28F3DC485FB941C69310F50CBE8C72A3"/>
    <w:rsid w:val="006D7D26"/>
  </w:style>
  <w:style w:type="paragraph" w:customStyle="1" w:styleId="93C5560DC41844C1801D856B06B56561">
    <w:name w:val="93C5560DC41844C1801D856B06B56561"/>
    <w:rsid w:val="006D7D26"/>
  </w:style>
  <w:style w:type="paragraph" w:customStyle="1" w:styleId="9C3A4ED1A44541FC90650E1595919E39">
    <w:name w:val="9C3A4ED1A44541FC90650E1595919E39"/>
    <w:rsid w:val="006D7D26"/>
  </w:style>
  <w:style w:type="paragraph" w:customStyle="1" w:styleId="C081CB57AEAA40FA9FEBF3F33D17B7F4">
    <w:name w:val="C081CB57AEAA40FA9FEBF3F33D17B7F4"/>
    <w:rsid w:val="006D7D26"/>
  </w:style>
  <w:style w:type="paragraph" w:customStyle="1" w:styleId="806B8778DEF849A098D1356DB9EB6B6A">
    <w:name w:val="806B8778DEF849A098D1356DB9EB6B6A"/>
    <w:rsid w:val="006D7D26"/>
  </w:style>
  <w:style w:type="paragraph" w:customStyle="1" w:styleId="50A136D71C2541158B0963BDD60A91DF">
    <w:name w:val="50A136D71C2541158B0963BDD60A91DF"/>
    <w:rsid w:val="006D7D26"/>
  </w:style>
  <w:style w:type="paragraph" w:customStyle="1" w:styleId="2BC94B6F023D46C18551A0738902B579">
    <w:name w:val="2BC94B6F023D46C18551A0738902B579"/>
    <w:rsid w:val="006D7D26"/>
  </w:style>
  <w:style w:type="paragraph" w:customStyle="1" w:styleId="98F697B5876D452489AAE41C185131E3">
    <w:name w:val="98F697B5876D452489AAE41C185131E3"/>
    <w:rsid w:val="006D7D26"/>
  </w:style>
  <w:style w:type="paragraph" w:customStyle="1" w:styleId="675315ABC54247EC83EC1B6EC82657E2">
    <w:name w:val="675315ABC54247EC83EC1B6EC82657E2"/>
    <w:rsid w:val="006D7D26"/>
  </w:style>
  <w:style w:type="paragraph" w:customStyle="1" w:styleId="CBC3FDDEB1F24C48B4ED5C0609D5DBF9">
    <w:name w:val="CBC3FDDEB1F24C48B4ED5C0609D5DBF9"/>
    <w:rsid w:val="006D7D26"/>
  </w:style>
  <w:style w:type="paragraph" w:customStyle="1" w:styleId="F6713EEAE52A4B29A1753DDBB15AAE8E">
    <w:name w:val="F6713EEAE52A4B29A1753DDBB15AAE8E"/>
    <w:rsid w:val="006D7D26"/>
  </w:style>
  <w:style w:type="paragraph" w:customStyle="1" w:styleId="55541C1E62C947CFA61C1AA1EB568914">
    <w:name w:val="55541C1E62C947CFA61C1AA1EB568914"/>
    <w:rsid w:val="006D7D26"/>
  </w:style>
  <w:style w:type="paragraph" w:customStyle="1" w:styleId="0B0541166802489583D552A957684932">
    <w:name w:val="0B0541166802489583D552A957684932"/>
    <w:rsid w:val="006D7D26"/>
  </w:style>
  <w:style w:type="paragraph" w:customStyle="1" w:styleId="5BE46C8A4B4E45D290980066EA492CAC">
    <w:name w:val="5BE46C8A4B4E45D290980066EA492CAC"/>
    <w:rsid w:val="006D7D26"/>
  </w:style>
  <w:style w:type="paragraph" w:customStyle="1" w:styleId="ABD652A63C1F47369FF941E03AF788FD">
    <w:name w:val="ABD652A63C1F47369FF941E03AF788FD"/>
    <w:rsid w:val="006D7D26"/>
  </w:style>
  <w:style w:type="paragraph" w:customStyle="1" w:styleId="D8DE4F0B976F4FEEA8EBF4949C7BDE02">
    <w:name w:val="D8DE4F0B976F4FEEA8EBF4949C7BDE02"/>
    <w:rsid w:val="006D7D26"/>
  </w:style>
  <w:style w:type="paragraph" w:customStyle="1" w:styleId="C34AFD9126AF40539A0EC0E214E4E1A9">
    <w:name w:val="C34AFD9126AF40539A0EC0E214E4E1A9"/>
    <w:rsid w:val="006D7D26"/>
  </w:style>
  <w:style w:type="paragraph" w:customStyle="1" w:styleId="DBD39CFB84A2430F9ED9408747B87FE6">
    <w:name w:val="DBD39CFB84A2430F9ED9408747B87FE6"/>
    <w:rsid w:val="006D7D26"/>
  </w:style>
  <w:style w:type="paragraph" w:customStyle="1" w:styleId="F3FA7D62063A410AB612766985A2C30C">
    <w:name w:val="F3FA7D62063A410AB612766985A2C30C"/>
    <w:rsid w:val="006D7D26"/>
  </w:style>
  <w:style w:type="paragraph" w:customStyle="1" w:styleId="0B2E0D8CB6074B8B8052BC2D43523B5B">
    <w:name w:val="0B2E0D8CB6074B8B8052BC2D43523B5B"/>
    <w:rsid w:val="006D7D26"/>
  </w:style>
  <w:style w:type="paragraph" w:customStyle="1" w:styleId="54C1F896C5A94784BD449DB2B68A96B2">
    <w:name w:val="54C1F896C5A94784BD449DB2B68A96B2"/>
    <w:rsid w:val="006D7D26"/>
  </w:style>
  <w:style w:type="paragraph" w:customStyle="1" w:styleId="D01BE2A3FF1446CEA493FED8E7B44BBC">
    <w:name w:val="D01BE2A3FF1446CEA493FED8E7B44BBC"/>
    <w:rsid w:val="006D7D26"/>
  </w:style>
  <w:style w:type="paragraph" w:customStyle="1" w:styleId="A87B0ACAE1434E74985C151FAC89C04D">
    <w:name w:val="A87B0ACAE1434E74985C151FAC89C04D"/>
    <w:rsid w:val="006D7D26"/>
  </w:style>
  <w:style w:type="paragraph" w:customStyle="1" w:styleId="0771EC238BD24A9FB3960BAD260A5D8C">
    <w:name w:val="0771EC238BD24A9FB3960BAD260A5D8C"/>
    <w:rsid w:val="006D7D26"/>
  </w:style>
  <w:style w:type="paragraph" w:customStyle="1" w:styleId="B41AE65D41CE4A5D98205ADAE0ABE352">
    <w:name w:val="B41AE65D41CE4A5D98205ADAE0ABE352"/>
    <w:rsid w:val="006D7D26"/>
  </w:style>
  <w:style w:type="paragraph" w:customStyle="1" w:styleId="D6BF3BC24900424DB013493FCA44CD60">
    <w:name w:val="D6BF3BC24900424DB013493FCA44CD60"/>
    <w:rsid w:val="006D7D26"/>
  </w:style>
  <w:style w:type="paragraph" w:customStyle="1" w:styleId="3AC8C22323FD4A3C87B1246CF301F1E2">
    <w:name w:val="3AC8C22323FD4A3C87B1246CF301F1E2"/>
    <w:rsid w:val="006D7D26"/>
  </w:style>
  <w:style w:type="paragraph" w:customStyle="1" w:styleId="AB12B5D0E91B43038FD624644D2CA893">
    <w:name w:val="AB12B5D0E91B43038FD624644D2CA893"/>
    <w:rsid w:val="006D7D26"/>
  </w:style>
  <w:style w:type="paragraph" w:customStyle="1" w:styleId="EE8C2BD62F884E8A936847868817FE9A">
    <w:name w:val="EE8C2BD62F884E8A936847868817FE9A"/>
    <w:rsid w:val="006D7D26"/>
  </w:style>
  <w:style w:type="paragraph" w:customStyle="1" w:styleId="520C016285AB4AEFBD77CE7359740BAE">
    <w:name w:val="520C016285AB4AEFBD77CE7359740BAE"/>
    <w:rsid w:val="000C7954"/>
  </w:style>
  <w:style w:type="paragraph" w:customStyle="1" w:styleId="A6B1A1084C60417C936CA11CE944B9ED">
    <w:name w:val="A6B1A1084C60417C936CA11CE944B9ED"/>
    <w:rsid w:val="000C7954"/>
  </w:style>
  <w:style w:type="paragraph" w:customStyle="1" w:styleId="646328793F7741B687FDA5EEFC947F93">
    <w:name w:val="646328793F7741B687FDA5EEFC947F93"/>
    <w:rsid w:val="000C7954"/>
  </w:style>
  <w:style w:type="paragraph" w:customStyle="1" w:styleId="2CC692ADE0704D14B00BCE7D0AC0D567">
    <w:name w:val="2CC692ADE0704D14B00BCE7D0AC0D567"/>
    <w:rsid w:val="000C7954"/>
  </w:style>
  <w:style w:type="paragraph" w:customStyle="1" w:styleId="74E9CF328721453B91AD766CC9E42812">
    <w:name w:val="74E9CF328721453B91AD766CC9E42812"/>
    <w:rsid w:val="000C7954"/>
  </w:style>
  <w:style w:type="paragraph" w:customStyle="1" w:styleId="3E5D56831ED948499F383335A7E0B1FC">
    <w:name w:val="3E5D56831ED948499F383335A7E0B1FC"/>
    <w:rsid w:val="000C7954"/>
  </w:style>
  <w:style w:type="paragraph" w:customStyle="1" w:styleId="A7306534B6A2494A9B11219D2C524BEC">
    <w:name w:val="A7306534B6A2494A9B11219D2C524BEC"/>
    <w:rsid w:val="000C7954"/>
  </w:style>
  <w:style w:type="paragraph" w:customStyle="1" w:styleId="16839F8FAACB4C6E83A14B58361774D3">
    <w:name w:val="16839F8FAACB4C6E83A14B58361774D3"/>
    <w:rsid w:val="000C7954"/>
  </w:style>
  <w:style w:type="paragraph" w:customStyle="1" w:styleId="150C2BA3EF8A476099EF50179FD59EAF">
    <w:name w:val="150C2BA3EF8A476099EF50179FD59EAF"/>
    <w:rsid w:val="000C79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> В связи с серьезным опытом работы на руководящей должности, могу предложить вам свои качества, и послужить своими навыками.                                        Цель: получение должности менеджера.                        Опыт работы в салонах Премиум- Класса, способность общения с клиентами VIP-уровня.</Abstract>
  <CompanyAddress/>
  <CompanyPhone/>
  <CompanyFax>Телефон для связи:  8-926-192-82-06 Почта: Glamcute@mail.ru  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SPecialiST RePack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>Буйловой Юлии Владимировны</dc:subject>
  <dc:creator>Юлия</dc:creator>
  <cp:lastModifiedBy>VAIO</cp:lastModifiedBy>
  <cp:revision>4</cp:revision>
  <dcterms:created xsi:type="dcterms:W3CDTF">2013-02-28T10:38:00Z</dcterms:created>
  <dcterms:modified xsi:type="dcterms:W3CDTF">2013-02-28T11:09:00Z</dcterms:modified>
</cp:coreProperties>
</file>